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28" w:rsidRDefault="00115928" w:rsidP="00115928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115928" w:rsidRDefault="00115928" w:rsidP="00115928">
      <w:pPr>
        <w:jc w:val="center"/>
        <w:rPr>
          <w:rFonts w:ascii="Calibri" w:eastAsia="Calibri" w:hAnsi="Calibri"/>
          <w:sz w:val="28"/>
          <w:szCs w:val="28"/>
        </w:rPr>
      </w:pPr>
    </w:p>
    <w:p w:rsidR="00115928" w:rsidRDefault="00115928" w:rsidP="00115928">
      <w:pPr>
        <w:spacing w:after="180" w:line="285" w:lineRule="atLeast"/>
        <w:jc w:val="center"/>
        <w:rPr>
          <w:rFonts w:ascii="Arial" w:eastAsia="Times New Roman" w:hAnsi="Arial" w:cs="Arial"/>
          <w:b/>
          <w:iCs/>
          <w:color w:val="333333"/>
          <w:sz w:val="24"/>
          <w:szCs w:val="21"/>
          <w:lang w:eastAsia="uk-UA"/>
        </w:rPr>
      </w:pPr>
      <w:r w:rsidRPr="00115928">
        <w:rPr>
          <w:rFonts w:ascii="Arial" w:eastAsia="Times New Roman" w:hAnsi="Arial" w:cs="Arial"/>
          <w:b/>
          <w:iCs/>
          <w:color w:val="333333"/>
          <w:sz w:val="24"/>
          <w:szCs w:val="21"/>
          <w:lang w:eastAsia="uk-UA"/>
        </w:rPr>
        <w:t>Краткое содержание</w:t>
      </w:r>
    </w:p>
    <w:p w:rsidR="00115928" w:rsidRDefault="00115928" w:rsidP="00115928">
      <w:pPr>
        <w:spacing w:after="180" w:line="285" w:lineRule="atLeast"/>
        <w:jc w:val="center"/>
        <w:rPr>
          <w:rFonts w:ascii="Arial" w:eastAsia="Times New Roman" w:hAnsi="Arial" w:cs="Arial"/>
          <w:b/>
          <w:iCs/>
          <w:color w:val="333333"/>
          <w:sz w:val="24"/>
          <w:szCs w:val="21"/>
          <w:lang w:eastAsia="uk-UA"/>
        </w:rPr>
      </w:pPr>
      <w:r w:rsidRPr="00115928">
        <w:rPr>
          <w:rFonts w:ascii="Arial" w:eastAsia="Times New Roman" w:hAnsi="Arial" w:cs="Arial"/>
          <w:b/>
          <w:iCs/>
          <w:color w:val="333333"/>
          <w:sz w:val="24"/>
          <w:szCs w:val="21"/>
          <w:lang w:eastAsia="uk-UA"/>
        </w:rPr>
        <w:t>«Идиот» Достоевский Ф.М.</w:t>
      </w:r>
    </w:p>
    <w:p w:rsidR="00115928" w:rsidRPr="00115928" w:rsidRDefault="00115928" w:rsidP="00115928">
      <w:pPr>
        <w:spacing w:after="180" w:line="285" w:lineRule="atLeast"/>
        <w:jc w:val="center"/>
        <w:rPr>
          <w:rFonts w:ascii="Arial" w:eastAsia="Times New Roman" w:hAnsi="Arial" w:cs="Arial"/>
          <w:b/>
          <w:iCs/>
          <w:color w:val="333333"/>
          <w:sz w:val="24"/>
          <w:szCs w:val="21"/>
          <w:lang w:eastAsia="uk-UA"/>
        </w:rPr>
      </w:pPr>
      <w:bookmarkStart w:id="0" w:name="_GoBack"/>
      <w:bookmarkEnd w:id="0"/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i/>
          <w:iCs/>
          <w:color w:val="333333"/>
          <w:sz w:val="21"/>
          <w:szCs w:val="21"/>
          <w:lang w:eastAsia="uk-UA"/>
        </w:rPr>
        <w:t>Действие романа происходит в Петербурге и Павловске конца 1867 — начала 1868 г.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Князь Лев Николаевич Мышкин приезжает в Петербург из Швейцарии. Ему двадцать шесть лет, он последний из знатного дворянского рода, рано осиротел, в детстве заболел тяжёлой нервной болезнью и был помещён своим опекуном и благодетелем Павлищевым в швейцарский санаторий. Там он прожил четыре года и теперь возвращается в Россию с неясными, но большими планами послужить ей. В поезде князь знакомится с Парфеном Рогожиным, сыном богатого купца, унаследовавшим после его смерти огромное состояние. От него князь впервые слышит имя Настасьи Филипповны Барашковой, любовницы некоего богатого аристократа Тоцкого, которой страстно увлечен Рогожин.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 приезду князь со своим скромным узелком отправляется в дом генерала Епанчина, дальним родственником жены которого, Елизаветы Прокофьевны, является. В семье Епанчиных три дочери — старшая Александра, средняя Аделаида и младшая, общая любимица и красавица Аглая. Князь поражает всех непосредственностью, доверчивостью, откровенностью и наивностью, настолько необычайными, что поначалу его принимают очень настороженно, однако с все большим любопытством и симпатией. Обнаруживается, что князь, показавшийся простаком, а кое-кому и хитрецом, весьма неглуп, а в каких-то вещах по-настоящему глубок, например, когда рассказывает о виденной им за границей смертной казни. Здесь же князь знакомится и с чрезвычайно самолюбивым секретарём генерала Ганей Иволгиным, у которого видит портрет Настасьи Филипповны. Её лицо ослепительной красоты, гордое, полное презрения и затаенного страдания, поражает его до глубины души.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Узнает князь и некоторые подробности: обольститель Настасьи Филипповны Тоцкий, стремясь освободиться от нее и вынашивая планы жениться на одной из дочерей Епанчиных, сватает её за Ганю Иволгина, давая в качестве приданого семьдесят пять тысяч. Ганю манят деньги. С их помощью он мечтает выбиться в люди и в дальнейшем значительно приумножить капитал, но в то же время ему не дает покоя унизительность положения. Он бы предпочёл брак с Аглаей Епанчиной, в которую, может быть, даже немного влюблён (хотя и тут тоже его ожидает возможность обогащения). Он ждет от нее решающего слова, ставя от этого в зависимость дальнейшие свои действия. Князь становится невольным посредником между Аглаей, которая неожиданно делает его своим доверенным лицом, и Ганей, вызывая в том раздражение и злобу.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Между тем князю предлагают поселиться не где-нибудь, а именно в квартире Иволгиных. Не успевает князь занять предоставленную ему комнату и перезнакомиться со всеми обитателями квартиры, начиная с родных Гани и кончая женихом его сестры молодым ростовщиком Птицыным и господином непонятных занятий Фердыщенко, как происходят два неожиданных события. В доме внезапно появляется не кто иной, как Настасья Филипповна, приехавшая пригласить Ганю и его близких к себе на вечер. Она забавляется, выслушивая фантазии генерала Иволгина, которые только накаляют атмосферу. Вскоре появляется шумная компания с Рогожиным во главе, который выкладывает перед Настасьей Филипповной восемнадцать тысяч. Происходит нечто вроде торга, как бы с её насмешливо-презрительным участием: это её-то, Настасью Филипповну, за восемнадцать тысяч? Рогожин же отступать не собирается: нет, не восемнадцать — сорок. Нет, не сорок — сто тысяч!..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Для сестры и матери Гани происходящее нестерпимо оскорбительно: Настасья Филипповна — продажная женщина, которую нельзя пускать в приличный дом. Для Гани же она — надежда на обогащение. Разражается скандал: возмущенная сестра Гани Варвара Ардалионовна плюет ему в лицо, тот собирается ударить её, но за нее неожиданно вступается князь и получает пощечину от взбешенного Гани, «О, как вы будете стыдиться своего поступка!» — в этой фразе весь князь Мышкин, вся его бесподобная кротость. Даже в эту минуту он сострадает другому, пусть даже и обидчику. Следующее его слово, обращённое к Настасье Филипповне: «Разве вы такая, какою теперь представлялись», станет ключом к душе гордой женщины, глубоко страдающей от своего позора и полюбившей князя за признание её чистоты.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Покоренный красотой Настасьи Филипповны, князь приходит к ней вечером. Здесь собралось разношерстное общество, начиная с генерала Епанчина, тоже увлеченного героиней, до шута Фердыщенко. На внезапный вопрос Настасьи Филипповны, выходить ли ей за Ганю, он отвечает отрицательно и тем самым разрушает планы присутствующего здесь же Тоцкого. В половине двенадцатого раздается удар колокольчика и появляется прежняя компания во главе с Рогожиным, который выкладывает перед своей избранницей завернутые в газету сто тысяч.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И снова в центре оказывается князь, которого больно ранит происходящее, он признается в любви к Настасье Филипповне и выражает готовность взять её, «честную», а не «рогожинскую», в жены. Тут же внезапно выясняется, что князь получил от умершей тетки довольно солидное наследство. Однако решение принято — Настасья Филипповна едет с Рогожиным, а роковой сверток со ста тысячами бросает в горящий камин и предлагает Гане достать их оттуда. Ганя из последних сил удерживается, чтобы не броситься за вспыхнувшими деньгами, он хочет уйти, но падает без чувств. Настасья Филипповна сама выхватывает каминными щипцами пачку и оставляет деньги Гане в награду за его муки (потом они будут гордо возвращены им).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Проходит шесть месяцев. Князь, поездив по России, в частности и по наследственным делам, и просто из интереса к стране, приезжает из Москвы в Петербург. За это время, по слухам, Настасья Филипповна несколько раз бежала, чуть ли не из-под венца, от Рогожина к князю, некоторое время оставалась с ним, но потом бежала и от князя.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вокзале князь чувствует на себе чей-то огненный взгляд, который томит его смутным предчувствием. Князь наносит визит Рогожину в его грязно-зеленом мрачном, как тюрьма, доме на Гороховой улице, во время их разговора князю не дает покоя садовый нож, лежащий на столе, он то и дело берет его в руки, пока Рогожин наконец в раздражении не отбирает его у него (потом этим ножом будет убита Настасья Филипповна). В доме Рогожина князь видит на стене копию картины Ханса Гольбейна, на которой изображен Спаситель, только что снятый с креста. Рогожин говорит, что люб-</w:t>
      </w:r>
    </w:p>
    <w:p w:rsidR="00115928" w:rsidRPr="00115928" w:rsidRDefault="00115928" w:rsidP="0011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ит смотреть на нее, князь в изумлении вскрикивает, что «…от этой картины у иного ещё вера может пропасть», и Рогожин это неожиданно подтверждает. Они обмениваются крестами, Парфен ведет князя к матушке для благословения, поскольку они теперь, как родные братья.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Возвращаясь к себе в гостиницу, князь в воротах неожиданно замечает знакомую фигуру и устремляется вслед за ней на темную узкую лестницу. Здесь он видит те же самые, что и на вокзале, сверкающие глаза Рогожина, занесенный нож. В это же мгновение с князем случается припадок эпилепсии. Рогожин убегает.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Через три дня после припадка князь переезжает на дачу Лебедева в Павловск, где находится также семейство Епанчиных и, по слухам, Настасья Филипповна. В тот же вечер у него собирается большое общество знакомых, в том числе и Епанчины, решившие навестить больного князя. Коля Иволгин, брат Гани, поддразнивает Аглаю «рыцарем бедным», явно намекая на её симпатию к князю и вызывая болезненный интерес матери Аглаи Елизаветы Прокофьевны, так что дочь вынуждена объяснить, что в стихах изображен человек, способный иметь идеал и, поверив в него, отдать за этот идеал жизнь, а затем вдохновенно читает и само стихотворение Пушкина.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Чуть позже появляется компания молодых людей во главе с неким молодым человеком Бурдовским, якобы «сыном Павлищева». Они вроде как нигилисты, но только, по словам Лебедева, «дальше пошли-с, потому что прежде всего деловые-с». Зачитывается пасквиль из газетки о князе, а затем от него требуют, чтобы он как благородный и честный человек вознаградил сына своего благодетеля. Однако Ганя Иволгин, которому князь поручил заняться этим делом, доказывает, что Бурдовский вовсе не сын Павлищева. Компания в смущении отступает, в центре внимания остается лишь один из них — чахоточный Ипполит Терентьев, который, самоутверждаясь, начинает «ораторствовать». Он хочет, чтобы его пожалели и похвалили, но ему и стыдно своей открытости, воодушевление его сменяется яростью, особенно против князя. Мышкин же всех внимательно выслушивает, всех жалеет и чувствует себя перед всеми виноватым.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Ещё через несколько дней князь посещает Епанчиных, затем все семейство Епанчиных вместе с князем Евгением Павловичем Радомским, ухаживающим за Аглаей, и князем Щ., женихом Аделаиды, отправляются на прогулку. На вокзале неподалеку от них появляется другая компания, среди которой Настасья Филипповна. Она фамильярно обращается к Радомскому, сообщая тому о самоубийстве его дядюшки, растратившего крупную казенную сумму. Все возмущены провокацией. Офицер, приятель Радомского, в негодовании замечает, что «тут просто хлыст надо, иначе ничем не возьмешь с этой тварью!», в ответ на его оскорбление Настасья Филипповна выхваченной у кого-то из рук тросточкой до крови рассекает его лицо. Офицер собирается ударить Настасью Филипповну, но князь Мышкин удерживает его.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праздновании дня рождения князя Ипполит Терентьев читает написанное им «Мое необходимое объяснение» — потрясающую по глубине исповедь почти не жившего, но много передумавшего молодого человека, обреченного болезнью на преждевременную смерть. После чтения он совершает попытку самоубийства, но в пистолете не оказывается капсюля. Князь защищает Ипполита, мучительно боящегося показаться смешным, от нападок и насмешек.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Утром на свидании в парке Аглая предлагает князю стать её другом. Князь чувствует, что по-настоящему любит её. Чуть позже в том же парке происходит встреча князя и Настасьи Филипповны, которая встает перед ним на колени и спрашивает его, счастлив ли он с Аглаей, а затем исчезает с Рогожиным. Известно, что она пишет письма Аглае, где уговаривает её выйти за князя замуж.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Через неделю князь формально объявлен женихом Аглаи. К Епанчиным приглашены высокопоставленные гости на своего рода «смотрины» князя. Хотя Аглая считает, что князь несравненно выше всех них, герой именно из-за её пристрастности и нетерпимости боится сделать неверный жест, молчит, но потом болезненно воодушевляется, много говорит о католицизме как антихристианстве, объясняется всем в любви, разбивает драгоценную китайскую вазу и падает в очередном припадке, произведя на присутствующих болезненное и неловкое- впечатление.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Аглая назначает встречу Настасье Филипповне в Павловске, на которую приходит вместе с князем. Кроме них присутствует только Рогожин. «Гордая барышня» строго и неприязненно спрашивает, какое право имеет Настасья Филипповна писать ей письма и вообще вмешиваться в её и князя личную жизнь. Оскорбленная тоном и отношением соперницы, Настасья Филипповна в порыве мщения призывает князя остаться с ней и гонит Рогожина. Князь разрывается между двумя женщинами. Он любит Аглаю, но он любит и Настасью Филипповну — любовью-жалостью. Он называет её помешанной, но не в силах бросить её. Состояние князя все хуже, все больше и больше погружается он в душевную смуту.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Намечается свадьба князя и Настасьи Филипповны. Событие это обрастает разного рода слухами, но Настасья Филипповна как будто радостно готовится к нему, выписывая наряды и пребывая </w:t>
      </w: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то в воодушевлении, то в беспричинной грусти. В день свадьбы, по пути к церкви, она внезапно бросается к стоящему в толпе Рогожину, который подхватывает её на руки, садится в экипаж и увозит её.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На следующее утро после её побега князь приезжает в Петербург и сразу отправляется к Рогожину. Того нет дома, однако князю чудится, что вроде бы Рогожин смотрит на него из-за шторы. Князь ходит по знакомым Настасьи Филипповны, пытаясь что-нибудь разузнать про неё, несколько раз возвращается к дому Рогожина, но безрезультатно: того нет, никто ничего не знает. Весь день князь бродит по знойному городу, полагая, что Парфен все-таки непременно появится. Так и случается: на улице его встречает Рогожин и шепотом просит следовать за ним. В доме он приводит князя в комнату, где в алькове на кровати под белой простыней, обставленная склянками со ждановской жидкостью, чтобы не чувствовался запах тления, лежит мертвая Настасья Филипповна.</w:t>
      </w:r>
    </w:p>
    <w:p w:rsidR="00115928" w:rsidRPr="00115928" w:rsidRDefault="00115928" w:rsidP="00115928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11592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Князь и Рогожин вместе проводят бессонную ночь над трупом, а когда на следующий день в присутствии полиции открывают дверь, то находят мечущегося в бреду Рогожина и успокаивающего его князя, который уже ничего не понимает и никого не узнает. События полностью разрушают психику Мышкина и окончательно превращают его в идиота.</w:t>
      </w:r>
    </w:p>
    <w:p w:rsidR="00B57898" w:rsidRDefault="00B57898"/>
    <w:sectPr w:rsidR="00B57898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8C4" w:rsidRDefault="004328C4" w:rsidP="00115928">
      <w:pPr>
        <w:spacing w:after="0" w:line="240" w:lineRule="auto"/>
      </w:pPr>
      <w:r>
        <w:separator/>
      </w:r>
    </w:p>
  </w:endnote>
  <w:endnote w:type="continuationSeparator" w:id="0">
    <w:p w:rsidR="004328C4" w:rsidRDefault="004328C4" w:rsidP="0011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8C4" w:rsidRDefault="004328C4" w:rsidP="00115928">
      <w:pPr>
        <w:spacing w:after="0" w:line="240" w:lineRule="auto"/>
      </w:pPr>
      <w:r>
        <w:separator/>
      </w:r>
    </w:p>
  </w:footnote>
  <w:footnote w:type="continuationSeparator" w:id="0">
    <w:p w:rsidR="004328C4" w:rsidRDefault="004328C4" w:rsidP="0011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057864"/>
      <w:docPartObj>
        <w:docPartGallery w:val="Page Numbers (Top of Page)"/>
        <w:docPartUnique/>
      </w:docPartObj>
    </w:sdtPr>
    <w:sdtContent>
      <w:p w:rsidR="00115928" w:rsidRDefault="0011592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DD5" w:rsidRPr="003D6DD5">
          <w:rPr>
            <w:noProof/>
            <w:lang w:val="ru-RU"/>
          </w:rPr>
          <w:t>2</w:t>
        </w:r>
        <w:r>
          <w:fldChar w:fldCharType="end"/>
        </w:r>
      </w:p>
    </w:sdtContent>
  </w:sdt>
  <w:p w:rsidR="00115928" w:rsidRDefault="0011592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kvMLTi+H1rphR5onkgID46yVx5QQY4YXhs2gZ2jSw6EvV6d0TQdiN2CFn5b7ToqF+v9axDfE43ou6DAICJ95Ig==" w:salt="AYktABUMjUSOR1oE0xWa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28"/>
    <w:rsid w:val="00115928"/>
    <w:rsid w:val="003D6DD5"/>
    <w:rsid w:val="004328C4"/>
    <w:rsid w:val="00B5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9F9958-4C0B-41A7-B520-3DB0966C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115928"/>
    <w:rPr>
      <w:i/>
      <w:iCs/>
    </w:rPr>
  </w:style>
  <w:style w:type="character" w:customStyle="1" w:styleId="apple-converted-space">
    <w:name w:val="apple-converted-space"/>
    <w:basedOn w:val="a0"/>
    <w:rsid w:val="00115928"/>
  </w:style>
  <w:style w:type="paragraph" w:styleId="a5">
    <w:name w:val="header"/>
    <w:basedOn w:val="a"/>
    <w:link w:val="a6"/>
    <w:uiPriority w:val="99"/>
    <w:unhideWhenUsed/>
    <w:rsid w:val="001159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928"/>
  </w:style>
  <w:style w:type="paragraph" w:styleId="a7">
    <w:name w:val="footer"/>
    <w:basedOn w:val="a"/>
    <w:link w:val="a8"/>
    <w:uiPriority w:val="99"/>
    <w:unhideWhenUsed/>
    <w:rsid w:val="001159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8007</Words>
  <Characters>4564</Characters>
  <Application>Microsoft Office Word</Application>
  <DocSecurity>8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2015-02-19T16:29:00Z</dcterms:created>
  <dcterms:modified xsi:type="dcterms:W3CDTF">2015-02-19T16:29:00Z</dcterms:modified>
</cp:coreProperties>
</file>