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BC1" w:rsidRDefault="00385BC1" w:rsidP="00385BC1">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385BC1" w:rsidRPr="00385BC1" w:rsidRDefault="00385BC1" w:rsidP="00385BC1">
      <w:pPr>
        <w:spacing w:before="100" w:beforeAutospacing="1" w:after="100" w:afterAutospacing="1" w:line="240" w:lineRule="auto"/>
        <w:jc w:val="center"/>
        <w:outlineLvl w:val="2"/>
        <w:rPr>
          <w:rFonts w:ascii="Arial" w:eastAsia="Times New Roman" w:hAnsi="Arial" w:cs="Arial"/>
          <w:b/>
          <w:bCs/>
          <w:color w:val="222222"/>
          <w:sz w:val="27"/>
          <w:szCs w:val="27"/>
          <w:lang w:eastAsia="uk-UA"/>
        </w:rPr>
      </w:pPr>
      <w:r w:rsidRPr="00385BC1">
        <w:rPr>
          <w:rFonts w:ascii="Arial" w:eastAsia="Times New Roman" w:hAnsi="Arial" w:cs="Arial"/>
          <w:b/>
          <w:bCs/>
          <w:color w:val="222222"/>
          <w:sz w:val="27"/>
          <w:szCs w:val="27"/>
          <w:lang w:eastAsia="uk-UA"/>
        </w:rPr>
        <w:br/>
        <w:t>Краткое содержание</w:t>
      </w:r>
    </w:p>
    <w:p w:rsidR="00385BC1" w:rsidRPr="00385BC1" w:rsidRDefault="00385BC1" w:rsidP="00385BC1">
      <w:pPr>
        <w:spacing w:before="100" w:beforeAutospacing="1" w:after="100" w:afterAutospacing="1" w:line="240" w:lineRule="auto"/>
        <w:jc w:val="center"/>
        <w:outlineLvl w:val="2"/>
        <w:rPr>
          <w:rFonts w:ascii="Arial" w:eastAsia="Times New Roman" w:hAnsi="Arial" w:cs="Arial"/>
          <w:b/>
          <w:bCs/>
          <w:color w:val="222222"/>
          <w:sz w:val="27"/>
          <w:szCs w:val="27"/>
          <w:lang w:eastAsia="uk-UA"/>
        </w:rPr>
      </w:pPr>
      <w:r w:rsidRPr="00385BC1">
        <w:rPr>
          <w:rFonts w:ascii="Arial" w:eastAsia="Times New Roman" w:hAnsi="Arial" w:cs="Arial"/>
          <w:b/>
          <w:bCs/>
          <w:color w:val="222222"/>
          <w:sz w:val="27"/>
          <w:szCs w:val="27"/>
          <w:lang w:eastAsia="uk-UA"/>
        </w:rPr>
        <w:t>«Ревизор» Гоголь Н.В.</w:t>
      </w:r>
    </w:p>
    <w:p w:rsidR="00385BC1" w:rsidRPr="00385BC1" w:rsidRDefault="00385BC1" w:rsidP="00385BC1">
      <w:pPr>
        <w:spacing w:before="100" w:beforeAutospacing="1" w:after="100" w:afterAutospacing="1" w:line="240" w:lineRule="auto"/>
        <w:rPr>
          <w:rFonts w:ascii="Arial" w:eastAsia="Times New Roman" w:hAnsi="Arial" w:cs="Arial"/>
          <w:color w:val="222222"/>
          <w:sz w:val="18"/>
          <w:szCs w:val="18"/>
          <w:lang w:eastAsia="uk-UA"/>
        </w:rPr>
      </w:pPr>
    </w:p>
    <w:p w:rsidR="00385BC1" w:rsidRPr="00385BC1" w:rsidRDefault="00385BC1" w:rsidP="00385BC1">
      <w:pPr>
        <w:spacing w:before="100" w:beforeAutospacing="1" w:after="100" w:afterAutospacing="1" w:line="240" w:lineRule="auto"/>
        <w:rPr>
          <w:rFonts w:ascii="Arial" w:eastAsia="Times New Roman" w:hAnsi="Arial" w:cs="Arial"/>
          <w:color w:val="222222"/>
          <w:sz w:val="18"/>
          <w:szCs w:val="18"/>
          <w:lang w:eastAsia="uk-UA"/>
        </w:rPr>
      </w:pPr>
      <w:r w:rsidRPr="00385BC1">
        <w:rPr>
          <w:rFonts w:ascii="Arial" w:eastAsia="Times New Roman" w:hAnsi="Arial" w:cs="Arial"/>
          <w:color w:val="222222"/>
          <w:sz w:val="21"/>
          <w:szCs w:val="21"/>
          <w:lang w:eastAsia="uk-UA"/>
        </w:rPr>
        <w:t>Жанр определен автором как комедия в пяти действиях. К пьесе прилагаются “Замечания для господ актеров”. </w:t>
      </w:r>
      <w:r w:rsidRPr="00385BC1">
        <w:rPr>
          <w:rFonts w:ascii="Arial" w:eastAsia="Times New Roman" w:hAnsi="Arial" w:cs="Arial"/>
          <w:color w:val="222222"/>
          <w:sz w:val="21"/>
          <w:szCs w:val="21"/>
          <w:lang w:eastAsia="uk-UA"/>
        </w:rPr>
        <w:br/>
        <w:t>    ДЕЙСТВУЮЩИЕ ЛИЦА: </w:t>
      </w:r>
      <w:r w:rsidRPr="00385BC1">
        <w:rPr>
          <w:rFonts w:ascii="Arial" w:eastAsia="Times New Roman" w:hAnsi="Arial" w:cs="Arial"/>
          <w:color w:val="222222"/>
          <w:sz w:val="21"/>
          <w:szCs w:val="21"/>
          <w:lang w:eastAsia="uk-UA"/>
        </w:rPr>
        <w:br/>
        <w:t>    Антон Антонович Сквозник-Дмухановский, городничий. </w:t>
      </w:r>
      <w:r w:rsidRPr="00385BC1">
        <w:rPr>
          <w:rFonts w:ascii="Arial" w:eastAsia="Times New Roman" w:hAnsi="Arial" w:cs="Arial"/>
          <w:color w:val="222222"/>
          <w:sz w:val="21"/>
          <w:szCs w:val="21"/>
          <w:lang w:eastAsia="uk-UA"/>
        </w:rPr>
        <w:br/>
        <w:t>    Анна Андреевна, жена его. </w:t>
      </w:r>
      <w:r w:rsidRPr="00385BC1">
        <w:rPr>
          <w:rFonts w:ascii="Arial" w:eastAsia="Times New Roman" w:hAnsi="Arial" w:cs="Arial"/>
          <w:color w:val="222222"/>
          <w:sz w:val="21"/>
          <w:szCs w:val="21"/>
          <w:lang w:eastAsia="uk-UA"/>
        </w:rPr>
        <w:br/>
        <w:t>    Марья Антоновна, дочь его. </w:t>
      </w:r>
      <w:r w:rsidRPr="00385BC1">
        <w:rPr>
          <w:rFonts w:ascii="Arial" w:eastAsia="Times New Roman" w:hAnsi="Arial" w:cs="Arial"/>
          <w:color w:val="222222"/>
          <w:sz w:val="21"/>
          <w:szCs w:val="21"/>
          <w:lang w:eastAsia="uk-UA"/>
        </w:rPr>
        <w:br/>
        <w:t>    Лука Лукич Хлопов, смотритель училищ. </w:t>
      </w:r>
      <w:r w:rsidRPr="00385BC1">
        <w:rPr>
          <w:rFonts w:ascii="Arial" w:eastAsia="Times New Roman" w:hAnsi="Arial" w:cs="Arial"/>
          <w:color w:val="222222"/>
          <w:sz w:val="21"/>
          <w:szCs w:val="21"/>
          <w:lang w:eastAsia="uk-UA"/>
        </w:rPr>
        <w:br/>
        <w:t>    Жена его. </w:t>
      </w:r>
      <w:r w:rsidRPr="00385BC1">
        <w:rPr>
          <w:rFonts w:ascii="Arial" w:eastAsia="Times New Roman" w:hAnsi="Arial" w:cs="Arial"/>
          <w:color w:val="222222"/>
          <w:sz w:val="21"/>
          <w:szCs w:val="21"/>
          <w:lang w:eastAsia="uk-UA"/>
        </w:rPr>
        <w:br/>
        <w:t>    Аммос Федорович Ляпкин-Тяпкин, судья. </w:t>
      </w:r>
      <w:r w:rsidRPr="00385BC1">
        <w:rPr>
          <w:rFonts w:ascii="Arial" w:eastAsia="Times New Roman" w:hAnsi="Arial" w:cs="Arial"/>
          <w:color w:val="222222"/>
          <w:sz w:val="21"/>
          <w:szCs w:val="21"/>
          <w:lang w:eastAsia="uk-UA"/>
        </w:rPr>
        <w:br/>
        <w:t>    Артемий Филиппович Земляника, попечитель богоугодных заведений. </w:t>
      </w:r>
      <w:r w:rsidRPr="00385BC1">
        <w:rPr>
          <w:rFonts w:ascii="Arial" w:eastAsia="Times New Roman" w:hAnsi="Arial" w:cs="Arial"/>
          <w:color w:val="222222"/>
          <w:sz w:val="21"/>
          <w:szCs w:val="21"/>
          <w:lang w:eastAsia="uk-UA"/>
        </w:rPr>
        <w:br/>
        <w:t>    Иван Кузьмич Шпекин, почтмейстер. </w:t>
      </w:r>
      <w:r w:rsidRPr="00385BC1">
        <w:rPr>
          <w:rFonts w:ascii="Arial" w:eastAsia="Times New Roman" w:hAnsi="Arial" w:cs="Arial"/>
          <w:color w:val="222222"/>
          <w:sz w:val="21"/>
          <w:szCs w:val="21"/>
          <w:lang w:eastAsia="uk-UA"/>
        </w:rPr>
        <w:br/>
        <w:t>    Петр Иванович Д о б ч и н с к и й </w:t>
      </w:r>
      <w:r w:rsidRPr="00385BC1">
        <w:rPr>
          <w:rFonts w:ascii="Arial" w:eastAsia="Times New Roman" w:hAnsi="Arial" w:cs="Arial"/>
          <w:color w:val="222222"/>
          <w:sz w:val="21"/>
          <w:szCs w:val="21"/>
          <w:lang w:eastAsia="uk-UA"/>
        </w:rPr>
        <w:br/>
        <w:t>    Петр Иванович Бобчинскии - городские помещики. </w:t>
      </w:r>
      <w:r w:rsidRPr="00385BC1">
        <w:rPr>
          <w:rFonts w:ascii="Arial" w:eastAsia="Times New Roman" w:hAnsi="Arial" w:cs="Arial"/>
          <w:color w:val="222222"/>
          <w:sz w:val="21"/>
          <w:szCs w:val="21"/>
          <w:lang w:eastAsia="uk-UA"/>
        </w:rPr>
        <w:br/>
        <w:t>    Иван Александрович Хлестаков , чиновник из Петербурга. </w:t>
      </w:r>
      <w:r w:rsidRPr="00385BC1">
        <w:rPr>
          <w:rFonts w:ascii="Arial" w:eastAsia="Times New Roman" w:hAnsi="Arial" w:cs="Arial"/>
          <w:color w:val="222222"/>
          <w:sz w:val="21"/>
          <w:szCs w:val="21"/>
          <w:lang w:eastAsia="uk-UA"/>
        </w:rPr>
        <w:br/>
        <w:t>    Осип, слуга его. </w:t>
      </w:r>
      <w:r w:rsidRPr="00385BC1">
        <w:rPr>
          <w:rFonts w:ascii="Arial" w:eastAsia="Times New Roman" w:hAnsi="Arial" w:cs="Arial"/>
          <w:color w:val="222222"/>
          <w:sz w:val="21"/>
          <w:szCs w:val="21"/>
          <w:lang w:eastAsia="uk-UA"/>
        </w:rPr>
        <w:br/>
        <w:t>    Христиан Иванович Гибнер, уездный лекарь. </w:t>
      </w:r>
      <w:r w:rsidRPr="00385BC1">
        <w:rPr>
          <w:rFonts w:ascii="Arial" w:eastAsia="Times New Roman" w:hAnsi="Arial" w:cs="Arial"/>
          <w:color w:val="222222"/>
          <w:sz w:val="21"/>
          <w:szCs w:val="21"/>
          <w:lang w:eastAsia="uk-UA"/>
        </w:rPr>
        <w:br/>
        <w:t>    Федор Андреевич Люлюков </w:t>
      </w:r>
      <w:r w:rsidRPr="00385BC1">
        <w:rPr>
          <w:rFonts w:ascii="Arial" w:eastAsia="Times New Roman" w:hAnsi="Arial" w:cs="Arial"/>
          <w:color w:val="222222"/>
          <w:sz w:val="21"/>
          <w:szCs w:val="21"/>
          <w:lang w:eastAsia="uk-UA"/>
        </w:rPr>
        <w:br/>
        <w:t>    Иван Лазаревич Растаковский </w:t>
      </w:r>
      <w:r w:rsidRPr="00385BC1">
        <w:rPr>
          <w:rFonts w:ascii="Arial" w:eastAsia="Times New Roman" w:hAnsi="Arial" w:cs="Arial"/>
          <w:color w:val="222222"/>
          <w:sz w:val="21"/>
          <w:szCs w:val="21"/>
          <w:lang w:eastAsia="uk-UA"/>
        </w:rPr>
        <w:br/>
        <w:t>    Степан Иванович Коробкин - отставные чиновники, почетные лица в городе. </w:t>
      </w:r>
      <w:r w:rsidRPr="00385BC1">
        <w:rPr>
          <w:rFonts w:ascii="Arial" w:eastAsia="Times New Roman" w:hAnsi="Arial" w:cs="Arial"/>
          <w:color w:val="222222"/>
          <w:sz w:val="21"/>
          <w:szCs w:val="21"/>
          <w:lang w:eastAsia="uk-UA"/>
        </w:rPr>
        <w:br/>
        <w:t>    Степан Ильич Уховертов, частный пристав. </w:t>
      </w:r>
      <w:r w:rsidRPr="00385BC1">
        <w:rPr>
          <w:rFonts w:ascii="Arial" w:eastAsia="Times New Roman" w:hAnsi="Arial" w:cs="Arial"/>
          <w:color w:val="222222"/>
          <w:sz w:val="21"/>
          <w:szCs w:val="21"/>
          <w:lang w:eastAsia="uk-UA"/>
        </w:rPr>
        <w:br/>
        <w:t>    Свистунов </w:t>
      </w:r>
      <w:r w:rsidRPr="00385BC1">
        <w:rPr>
          <w:rFonts w:ascii="Arial" w:eastAsia="Times New Roman" w:hAnsi="Arial" w:cs="Arial"/>
          <w:color w:val="222222"/>
          <w:sz w:val="21"/>
          <w:szCs w:val="21"/>
          <w:lang w:eastAsia="uk-UA"/>
        </w:rPr>
        <w:br/>
        <w:t>    Пуговицын -полицейские. </w:t>
      </w:r>
      <w:r w:rsidRPr="00385BC1">
        <w:rPr>
          <w:rFonts w:ascii="Arial" w:eastAsia="Times New Roman" w:hAnsi="Arial" w:cs="Arial"/>
          <w:color w:val="222222"/>
          <w:sz w:val="21"/>
          <w:szCs w:val="21"/>
          <w:lang w:eastAsia="uk-UA"/>
        </w:rPr>
        <w:br/>
        <w:t>    Держиморда </w:t>
      </w:r>
      <w:r w:rsidRPr="00385BC1">
        <w:rPr>
          <w:rFonts w:ascii="Arial" w:eastAsia="Times New Roman" w:hAnsi="Arial" w:cs="Arial"/>
          <w:color w:val="222222"/>
          <w:sz w:val="21"/>
          <w:szCs w:val="21"/>
          <w:lang w:eastAsia="uk-UA"/>
        </w:rPr>
        <w:br/>
        <w:t>    Абдулин, купец. </w:t>
      </w:r>
      <w:r w:rsidRPr="00385BC1">
        <w:rPr>
          <w:rFonts w:ascii="Arial" w:eastAsia="Times New Roman" w:hAnsi="Arial" w:cs="Arial"/>
          <w:color w:val="222222"/>
          <w:sz w:val="21"/>
          <w:szCs w:val="21"/>
          <w:lang w:eastAsia="uk-UA"/>
        </w:rPr>
        <w:br/>
        <w:t>    Февронья Петровна Пошлепкина, слесарша. </w:t>
      </w:r>
      <w:r w:rsidRPr="00385BC1">
        <w:rPr>
          <w:rFonts w:ascii="Arial" w:eastAsia="Times New Roman" w:hAnsi="Arial" w:cs="Arial"/>
          <w:color w:val="222222"/>
          <w:sz w:val="21"/>
          <w:szCs w:val="21"/>
          <w:lang w:eastAsia="uk-UA"/>
        </w:rPr>
        <w:br/>
        <w:t>    Жена унтер-офицера. </w:t>
      </w:r>
      <w:r w:rsidRPr="00385BC1">
        <w:rPr>
          <w:rFonts w:ascii="Arial" w:eastAsia="Times New Roman" w:hAnsi="Arial" w:cs="Arial"/>
          <w:color w:val="222222"/>
          <w:sz w:val="21"/>
          <w:szCs w:val="21"/>
          <w:lang w:eastAsia="uk-UA"/>
        </w:rPr>
        <w:br/>
        <w:t>    Мишка, слуга городничего. </w:t>
      </w:r>
      <w:r w:rsidRPr="00385BC1">
        <w:rPr>
          <w:rFonts w:ascii="Arial" w:eastAsia="Times New Roman" w:hAnsi="Arial" w:cs="Arial"/>
          <w:color w:val="222222"/>
          <w:sz w:val="21"/>
          <w:szCs w:val="21"/>
          <w:lang w:eastAsia="uk-UA"/>
        </w:rPr>
        <w:br/>
        <w:t>    Слуга трактирный. </w:t>
      </w:r>
      <w:r w:rsidRPr="00385BC1">
        <w:rPr>
          <w:rFonts w:ascii="Arial" w:eastAsia="Times New Roman" w:hAnsi="Arial" w:cs="Arial"/>
          <w:color w:val="222222"/>
          <w:sz w:val="21"/>
          <w:szCs w:val="21"/>
          <w:lang w:eastAsia="uk-UA"/>
        </w:rPr>
        <w:br/>
        <w:t>    Гости и гостьи, купцы, мещане, просители. </w:t>
      </w:r>
      <w:r w:rsidRPr="00385BC1">
        <w:rPr>
          <w:rFonts w:ascii="Arial" w:eastAsia="Times New Roman" w:hAnsi="Arial" w:cs="Arial"/>
          <w:color w:val="222222"/>
          <w:sz w:val="21"/>
          <w:szCs w:val="21"/>
          <w:lang w:eastAsia="uk-UA"/>
        </w:rPr>
        <w:br/>
        <w:t>    ДЕЙСТВИЕ ПЕРВОЕ </w:t>
      </w:r>
      <w:r w:rsidRPr="00385BC1">
        <w:rPr>
          <w:rFonts w:ascii="Arial" w:eastAsia="Times New Roman" w:hAnsi="Arial" w:cs="Arial"/>
          <w:color w:val="222222"/>
          <w:sz w:val="21"/>
          <w:szCs w:val="21"/>
          <w:lang w:eastAsia="uk-UA"/>
        </w:rPr>
        <w:br/>
        <w:t>    Комната в доме городничего </w:t>
      </w:r>
      <w:r w:rsidRPr="00385BC1">
        <w:rPr>
          <w:rFonts w:ascii="Arial" w:eastAsia="Times New Roman" w:hAnsi="Arial" w:cs="Arial"/>
          <w:color w:val="222222"/>
          <w:sz w:val="21"/>
          <w:szCs w:val="21"/>
          <w:lang w:eastAsia="uk-UA"/>
        </w:rPr>
        <w:br/>
        <w:t>    ЯВЛЕНИЕ I </w:t>
      </w:r>
      <w:r w:rsidRPr="00385BC1">
        <w:rPr>
          <w:rFonts w:ascii="Arial" w:eastAsia="Times New Roman" w:hAnsi="Arial" w:cs="Arial"/>
          <w:color w:val="222222"/>
          <w:sz w:val="21"/>
          <w:szCs w:val="21"/>
          <w:lang w:eastAsia="uk-UA"/>
        </w:rPr>
        <w:br/>
        <w:t xml:space="preserve">    Городничий сообщает вызванным им чиновникам “пренеприятное известие”: в город едет ревизор, и еще с секретным предписанием. Чиновники теряются в догадках, уж не подослан ли чиновник узнать, нет где измены накануне войны. Городничий встревожен, но не до такой же степени: “Эк куда хватили! В уездном городе измена! Да отсюда, хоть три года скачи, ни до какого государства не доедешь”. Сам городничий кое-какие распоряжения сделал и всем советует сделать так, “чтоб все было прилично”. В больнице колпаки чтоб были чистые, и “больные не походили бы на кузнецов, как обыкновенно они ходят по-домашнему... и над каждой кроватью надписать по-латыни или на другом каком языке... всякую болезнь... Нехорошо, чтоб у вас больные такой крепкий табак курили... Да и лучше, если б их было меньше...”. Судье городничий советует убрать гусей из приемной, где они обретаются, да и лучше не сушить над бумагами охотничий арапник... Потом... от заседателя больно крепкий дух идет, может, луку поесть... Что же до грешков, то судья оправдывается, что берет всего лишь борзыми щенками. Городничий недоволен, что судья не ходит в церковь. Тот оправдывается, что об идеях про сотворение мира дошел своим умом, на что городничий говорит: “Ну, в ином случае много ума хуже, чем бы его совсем на было”. Теперь об учебном заведении. Преподаватели корчат рожи ученикам, уж больно горячи. “Да, таков уж неизъяснимый закон судеб: умный человек — или пьяница, или рожу такую состроит, что хоть святых выноси”, — говорит городничий. ЯВЛЕНИЕ II Появившийся почтмейстер боится, не означает ли приезд ревизора скорую войну с турками, “это </w:t>
      </w:r>
      <w:r w:rsidRPr="00385BC1">
        <w:rPr>
          <w:rFonts w:ascii="Arial" w:eastAsia="Times New Roman" w:hAnsi="Arial" w:cs="Arial"/>
          <w:color w:val="222222"/>
          <w:sz w:val="21"/>
          <w:szCs w:val="21"/>
          <w:lang w:eastAsia="uk-UA"/>
        </w:rPr>
        <w:lastRenderedPageBreak/>
        <w:t>все француз гадит”. Городничий, отведя почтмейстера в сторонку, просит его вскрывать и прочитывать все письма (“не было ли на меня какого доноса”). Почтмейстеру это не впервой — он вообще очень любопытен. ЯВЛЕНИЕ III Вбегают Бобчинский и Добчинский. Пришедши несколько в себя после бега, суматошно, перебивая друг друга и путаясь, они объявляют, что ревизор — не кто иной, как Иван Александрович Хлестаков, якобы едущий из Петербурга в Саратовскую губернию, но вот уже вторую неделю живущий в трактире в долг. Городничий, начав расспрашивать о подробностях, все больше ругается: ведь именно в последние две недели была высечена унтер-офицерская жена, арестантам не выдавали провизии и т. д. и т. п. Городничий решает наведаться в трактир, “не терпят ли проезжающие неприятностей”. Остальные чиновники спешно разбегаются по своим ведомствам. За городничим увязываются Добчинский и Бобчинский. ЯВЛЕНИЕ IV Городничий требует шпагу и новую шляпу. Бобчинский в дрожках не помещается, решает побежать вслед “петушком, петушком”. Городничий приказывает чисто вымести всю улицу до трактира. ЯВЛЕНИЕ V Городничий ругает появившегося наконец частного пристава, у которого весь персонал разбежался по своим делам или пьян. Городничий наскоро занимается камуфляжем старого моста: на мосту пусть стоит высокий квартальный Пуговицын; сломать старый забор у сапожника и поставить вешку, вроде как идет планировка... Господи, а со всем этим мусором что делать? “Что это за скверный город! только где-нибудь поставь какой-нибудь памятник или просто забор — черт их знает откудова и нанесут всякой дряни!” Вспоминает о полуголых солдатах — приказывает не выпускать их на улицу. ЯВЛЕНИЕ VI Вбегают жена и дочь городничего. Они сгорают от любопытства, полковник ли приезжий ревизор, да черные ли у него глаза... Посылают служанку все разузнать. </w:t>
      </w:r>
      <w:r w:rsidRPr="00385BC1">
        <w:rPr>
          <w:rFonts w:ascii="Arial" w:eastAsia="Times New Roman" w:hAnsi="Arial" w:cs="Arial"/>
          <w:color w:val="222222"/>
          <w:sz w:val="21"/>
          <w:szCs w:val="21"/>
          <w:lang w:eastAsia="uk-UA"/>
        </w:rPr>
        <w:br/>
        <w:t>     </w:t>
      </w:r>
      <w:r w:rsidRPr="00385BC1">
        <w:rPr>
          <w:rFonts w:ascii="Arial" w:eastAsia="Times New Roman" w:hAnsi="Arial" w:cs="Arial"/>
          <w:color w:val="222222"/>
          <w:sz w:val="21"/>
          <w:szCs w:val="21"/>
          <w:lang w:eastAsia="uk-UA"/>
        </w:rPr>
        <w:br/>
        <w:t>    ДЕЙСТВИЕ ВТОРОЕ </w:t>
      </w:r>
      <w:r w:rsidRPr="00385BC1">
        <w:rPr>
          <w:rFonts w:ascii="Arial" w:eastAsia="Times New Roman" w:hAnsi="Arial" w:cs="Arial"/>
          <w:color w:val="222222"/>
          <w:sz w:val="21"/>
          <w:szCs w:val="21"/>
          <w:lang w:eastAsia="uk-UA"/>
        </w:rPr>
        <w:br/>
        <w:t>    Маленькая комната в гостинице. </w:t>
      </w:r>
      <w:r w:rsidRPr="00385BC1">
        <w:rPr>
          <w:rFonts w:ascii="Arial" w:eastAsia="Times New Roman" w:hAnsi="Arial" w:cs="Arial"/>
          <w:color w:val="222222"/>
          <w:sz w:val="21"/>
          <w:szCs w:val="21"/>
          <w:lang w:eastAsia="uk-UA"/>
        </w:rPr>
        <w:br/>
        <w:t>    Постель, стол, чемодан, пустая бутылка, сапоги </w:t>
      </w:r>
      <w:r w:rsidRPr="00385BC1">
        <w:rPr>
          <w:rFonts w:ascii="Arial" w:eastAsia="Times New Roman" w:hAnsi="Arial" w:cs="Arial"/>
          <w:color w:val="222222"/>
          <w:sz w:val="21"/>
          <w:szCs w:val="21"/>
          <w:lang w:eastAsia="uk-UA"/>
        </w:rPr>
        <w:br/>
        <w:t>    ЯВЛЕНИЕ I </w:t>
      </w:r>
      <w:r w:rsidRPr="00385BC1">
        <w:rPr>
          <w:rFonts w:ascii="Arial" w:eastAsia="Times New Roman" w:hAnsi="Arial" w:cs="Arial"/>
          <w:color w:val="222222"/>
          <w:sz w:val="21"/>
          <w:szCs w:val="21"/>
          <w:lang w:eastAsia="uk-UA"/>
        </w:rPr>
        <w:br/>
        <w:t>    Слуга Осип, лежа на барской постели, жалуется на голод. Они с хозяином уже второй месяц как из Питера. Тот все деньги профинтил, в карты проиграл, все выбирал самое лучшее... Осипу в Петербурге нравится, особенно когда баринов отец денег пришлет. А теперь вот в долг не дают. </w:t>
      </w:r>
      <w:r w:rsidRPr="00385BC1">
        <w:rPr>
          <w:rFonts w:ascii="Arial" w:eastAsia="Times New Roman" w:hAnsi="Arial" w:cs="Arial"/>
          <w:color w:val="222222"/>
          <w:sz w:val="21"/>
          <w:szCs w:val="21"/>
          <w:lang w:eastAsia="uk-UA"/>
        </w:rPr>
        <w:br/>
        <w:t>    ЯВЛЕНИЕ II </w:t>
      </w:r>
      <w:r w:rsidRPr="00385BC1">
        <w:rPr>
          <w:rFonts w:ascii="Arial" w:eastAsia="Times New Roman" w:hAnsi="Arial" w:cs="Arial"/>
          <w:color w:val="222222"/>
          <w:sz w:val="21"/>
          <w:szCs w:val="21"/>
          <w:lang w:eastAsia="uk-UA"/>
        </w:rPr>
        <w:br/>
        <w:t>    Появляется Хлестаков. Решительно-просительным тоном посылает Осипа сказать в буфете, чтоб дали пообедать. Осип предлагает привести сюда самого хозяина. </w:t>
      </w:r>
      <w:r w:rsidRPr="00385BC1">
        <w:rPr>
          <w:rFonts w:ascii="Arial" w:eastAsia="Times New Roman" w:hAnsi="Arial" w:cs="Arial"/>
          <w:color w:val="222222"/>
          <w:sz w:val="21"/>
          <w:szCs w:val="21"/>
          <w:lang w:eastAsia="uk-UA"/>
        </w:rPr>
        <w:br/>
        <w:t>    ЯВЛЕНИЕ III </w:t>
      </w:r>
      <w:r w:rsidRPr="00385BC1">
        <w:rPr>
          <w:rFonts w:ascii="Arial" w:eastAsia="Times New Roman" w:hAnsi="Arial" w:cs="Arial"/>
          <w:color w:val="222222"/>
          <w:sz w:val="21"/>
          <w:szCs w:val="21"/>
          <w:lang w:eastAsia="uk-UA"/>
        </w:rPr>
        <w:br/>
        <w:t>    Хлестаков, оставшись один, сетует на бывшие проигрыши, жалуется на голод. </w:t>
      </w:r>
      <w:r w:rsidRPr="00385BC1">
        <w:rPr>
          <w:rFonts w:ascii="Arial" w:eastAsia="Times New Roman" w:hAnsi="Arial" w:cs="Arial"/>
          <w:color w:val="222222"/>
          <w:sz w:val="21"/>
          <w:szCs w:val="21"/>
          <w:lang w:eastAsia="uk-UA"/>
        </w:rPr>
        <w:br/>
        <w:t>    ЯВЛЕНИЕ IV </w:t>
      </w:r>
      <w:r w:rsidRPr="00385BC1">
        <w:rPr>
          <w:rFonts w:ascii="Arial" w:eastAsia="Times New Roman" w:hAnsi="Arial" w:cs="Arial"/>
          <w:color w:val="222222"/>
          <w:sz w:val="21"/>
          <w:szCs w:val="21"/>
          <w:lang w:eastAsia="uk-UA"/>
        </w:rPr>
        <w:br/>
        <w:t>    С Осипом приходит трактирный слуга. Спрашивает, что барину угодно. Хозяин сказал, что кормить больше не будет, пока на заплатят за прежнее. </w:t>
      </w:r>
      <w:r w:rsidRPr="00385BC1">
        <w:rPr>
          <w:rFonts w:ascii="Arial" w:eastAsia="Times New Roman" w:hAnsi="Arial" w:cs="Arial"/>
          <w:color w:val="222222"/>
          <w:sz w:val="21"/>
          <w:szCs w:val="21"/>
          <w:lang w:eastAsia="uk-UA"/>
        </w:rPr>
        <w:br/>
        <w:t>    ЯВЛЕНИЕ V </w:t>
      </w:r>
      <w:r w:rsidRPr="00385BC1">
        <w:rPr>
          <w:rFonts w:ascii="Arial" w:eastAsia="Times New Roman" w:hAnsi="Arial" w:cs="Arial"/>
          <w:color w:val="222222"/>
          <w:sz w:val="21"/>
          <w:szCs w:val="21"/>
          <w:lang w:eastAsia="uk-UA"/>
        </w:rPr>
        <w:br/>
        <w:t>    Хлестаков мечтает, как он в петербургской одежде приедет домой на карете, а Осип чтоб был сзади в ливрее. “Тьфу! даже тошнит, так есть хочется”. </w:t>
      </w:r>
      <w:r w:rsidRPr="00385BC1">
        <w:rPr>
          <w:rFonts w:ascii="Arial" w:eastAsia="Times New Roman" w:hAnsi="Arial" w:cs="Arial"/>
          <w:color w:val="222222"/>
          <w:sz w:val="21"/>
          <w:szCs w:val="21"/>
          <w:lang w:eastAsia="uk-UA"/>
        </w:rPr>
        <w:br/>
        <w:t>    ЯВЛЕНИЕ VI </w:t>
      </w:r>
      <w:r w:rsidRPr="00385BC1">
        <w:rPr>
          <w:rFonts w:ascii="Arial" w:eastAsia="Times New Roman" w:hAnsi="Arial" w:cs="Arial"/>
          <w:color w:val="222222"/>
          <w:sz w:val="21"/>
          <w:szCs w:val="21"/>
          <w:lang w:eastAsia="uk-UA"/>
        </w:rPr>
        <w:br/>
        <w:t>    Трактирный слуга, с тарелками и салфетками, сообщает, что хозяин дает в последний раз. Еды мало. Хлестаков недоволен, но съедает все. Осип со слугой уносят посуду. </w:t>
      </w:r>
      <w:r w:rsidRPr="00385BC1">
        <w:rPr>
          <w:rFonts w:ascii="Arial" w:eastAsia="Times New Roman" w:hAnsi="Arial" w:cs="Arial"/>
          <w:color w:val="222222"/>
          <w:sz w:val="21"/>
          <w:szCs w:val="21"/>
          <w:lang w:eastAsia="uk-UA"/>
        </w:rPr>
        <w:br/>
        <w:t>    ЯВЛЕНИЕ VII </w:t>
      </w:r>
      <w:r w:rsidRPr="00385BC1">
        <w:rPr>
          <w:rFonts w:ascii="Arial" w:eastAsia="Times New Roman" w:hAnsi="Arial" w:cs="Arial"/>
          <w:color w:val="222222"/>
          <w:sz w:val="21"/>
          <w:szCs w:val="21"/>
          <w:lang w:eastAsia="uk-UA"/>
        </w:rPr>
        <w:br/>
        <w:t>    Входит Осип и сообщает, что Хлестакова хочет видеть городничий. Хлестаков решил, что на него нажаловались и теперь поволокут в тюрьму. Бледнеет и съеживается. </w:t>
      </w:r>
      <w:r w:rsidRPr="00385BC1">
        <w:rPr>
          <w:rFonts w:ascii="Arial" w:eastAsia="Times New Roman" w:hAnsi="Arial" w:cs="Arial"/>
          <w:color w:val="222222"/>
          <w:sz w:val="21"/>
          <w:szCs w:val="21"/>
          <w:lang w:eastAsia="uk-UA"/>
        </w:rPr>
        <w:br/>
        <w:t>    ЯВЛЕНИЕ VIII </w:t>
      </w:r>
      <w:r w:rsidRPr="00385BC1">
        <w:rPr>
          <w:rFonts w:ascii="Arial" w:eastAsia="Times New Roman" w:hAnsi="Arial" w:cs="Arial"/>
          <w:color w:val="222222"/>
          <w:sz w:val="21"/>
          <w:szCs w:val="21"/>
          <w:lang w:eastAsia="uk-UA"/>
        </w:rPr>
        <w:br/>
        <w:t xml:space="preserve">    Добчинский прячется за дверью. Городничий входит: “Желаю здравствовать!” После чего объясняет, что старается заботиться о проезжающих. Хлестаков одновременно оправдывается, обещает заплатить, жалуется на трактирщика. Бобчинский выглядывает из-за дверей. Городничий от потока жалоб робеет и предлагает Хлестакову переехать на другую квартиру. Хлестаков отказывается: он уверен, что это значит — в тюрьму. Кричит. Городничий пугается. Хлестакова заносит. Он угрожает пойти прямо к министру! “Помилуйте, не губите! Жена, дети маленькие... — Городничий в страхе кается во взяточничестве. — Что же до унтер-офицерской жены, которую я будто бы высек, то это клевета...” Хлестаков сам с собой быстро соображает, к чему бы это зашел разговор о вдове... Нет, его не. посмеют высечь! Он заплатит, но пока денег у него нет. Потому и сидит здесь, что нет ни копейки! Городничий решает, что это хитрый способ выманить у него денег. Он их и предлагает. “Моя обязанность помогать проезжающим”, — добавляет он. Хлестаков берет двести рублей (городничий на самом деле подсунул четыреста). Что ж, коли ревизор решил быть инкогнито, то и городничий ведет себя соответственно. Они </w:t>
      </w:r>
      <w:r w:rsidRPr="00385BC1">
        <w:rPr>
          <w:rFonts w:ascii="Arial" w:eastAsia="Times New Roman" w:hAnsi="Arial" w:cs="Arial"/>
          <w:color w:val="222222"/>
          <w:sz w:val="21"/>
          <w:szCs w:val="21"/>
          <w:lang w:eastAsia="uk-UA"/>
        </w:rPr>
        <w:lastRenderedPageBreak/>
        <w:t>ведут милую, все более спокойную беседу. За каждым словом Хлестакова городничий усматривает какой-нибудь намек и мотает на ус. Наконец городничий приглашает Хлестакова гостем в свой дом. </w:t>
      </w:r>
      <w:r w:rsidRPr="00385BC1">
        <w:rPr>
          <w:rFonts w:ascii="Arial" w:eastAsia="Times New Roman" w:hAnsi="Arial" w:cs="Arial"/>
          <w:color w:val="222222"/>
          <w:sz w:val="21"/>
          <w:szCs w:val="21"/>
          <w:lang w:eastAsia="uk-UA"/>
        </w:rPr>
        <w:br/>
        <w:t>    ЯВЛЕНИЕ IX </w:t>
      </w:r>
      <w:r w:rsidRPr="00385BC1">
        <w:rPr>
          <w:rFonts w:ascii="Arial" w:eastAsia="Times New Roman" w:hAnsi="Arial" w:cs="Arial"/>
          <w:color w:val="222222"/>
          <w:sz w:val="21"/>
          <w:szCs w:val="21"/>
          <w:lang w:eastAsia="uk-UA"/>
        </w:rPr>
        <w:br/>
        <w:t>    Препирательство со слугой по поводу счета, пока не вмешивается городничий: слуга подождет. </w:t>
      </w:r>
      <w:r w:rsidRPr="00385BC1">
        <w:rPr>
          <w:rFonts w:ascii="Arial" w:eastAsia="Times New Roman" w:hAnsi="Arial" w:cs="Arial"/>
          <w:color w:val="222222"/>
          <w:sz w:val="21"/>
          <w:szCs w:val="21"/>
          <w:lang w:eastAsia="uk-UA"/>
        </w:rPr>
        <w:br/>
        <w:t>    ЯВЛЕНИЕ X </w:t>
      </w:r>
      <w:r w:rsidRPr="00385BC1">
        <w:rPr>
          <w:rFonts w:ascii="Arial" w:eastAsia="Times New Roman" w:hAnsi="Arial" w:cs="Arial"/>
          <w:color w:val="222222"/>
          <w:sz w:val="21"/>
          <w:szCs w:val="21"/>
          <w:lang w:eastAsia="uk-UA"/>
        </w:rPr>
        <w:br/>
        <w:t>    Городничий приглашает Хлестакова осмотреть учреждения города, причем от осмотра тюрьмы Хлестаков наотрез отказывается, а тем временем Добчинский несет одну записку Землянике в богоугодное заведение, а другую — к жене городничего. </w:t>
      </w:r>
      <w:r w:rsidRPr="00385BC1">
        <w:rPr>
          <w:rFonts w:ascii="Arial" w:eastAsia="Times New Roman" w:hAnsi="Arial" w:cs="Arial"/>
          <w:color w:val="222222"/>
          <w:sz w:val="21"/>
          <w:szCs w:val="21"/>
          <w:lang w:eastAsia="uk-UA"/>
        </w:rPr>
        <w:br/>
        <w:t>     </w:t>
      </w:r>
      <w:r w:rsidRPr="00385BC1">
        <w:rPr>
          <w:rFonts w:ascii="Arial" w:eastAsia="Times New Roman" w:hAnsi="Arial" w:cs="Arial"/>
          <w:color w:val="222222"/>
          <w:sz w:val="21"/>
          <w:szCs w:val="21"/>
          <w:lang w:eastAsia="uk-UA"/>
        </w:rPr>
        <w:br/>
        <w:t>    ДЕЙСТВИЕ ТРЕТЬЕ </w:t>
      </w:r>
      <w:r w:rsidRPr="00385BC1">
        <w:rPr>
          <w:rFonts w:ascii="Arial" w:eastAsia="Times New Roman" w:hAnsi="Arial" w:cs="Arial"/>
          <w:color w:val="222222"/>
          <w:sz w:val="21"/>
          <w:szCs w:val="21"/>
          <w:lang w:eastAsia="uk-UA"/>
        </w:rPr>
        <w:br/>
        <w:t>    Комната в доме городничего </w:t>
      </w:r>
      <w:r w:rsidRPr="00385BC1">
        <w:rPr>
          <w:rFonts w:ascii="Arial" w:eastAsia="Times New Roman" w:hAnsi="Arial" w:cs="Arial"/>
          <w:color w:val="222222"/>
          <w:sz w:val="21"/>
          <w:szCs w:val="21"/>
          <w:lang w:eastAsia="uk-UA"/>
        </w:rPr>
        <w:br/>
        <w:t>    ЯВЛЕНИЕ I </w:t>
      </w:r>
      <w:r w:rsidRPr="00385BC1">
        <w:rPr>
          <w:rFonts w:ascii="Arial" w:eastAsia="Times New Roman" w:hAnsi="Arial" w:cs="Arial"/>
          <w:color w:val="222222"/>
          <w:sz w:val="21"/>
          <w:szCs w:val="21"/>
          <w:lang w:eastAsia="uk-UA"/>
        </w:rPr>
        <w:br/>
        <w:t>    Жена и дочь городничего ждут у окна новостей. Наконец в конце улицы показывается Добчинский. </w:t>
      </w:r>
      <w:r w:rsidRPr="00385BC1">
        <w:rPr>
          <w:rFonts w:ascii="Arial" w:eastAsia="Times New Roman" w:hAnsi="Arial" w:cs="Arial"/>
          <w:color w:val="222222"/>
          <w:sz w:val="21"/>
          <w:szCs w:val="21"/>
          <w:lang w:eastAsia="uk-UA"/>
        </w:rPr>
        <w:br/>
        <w:t>    ЯВЛЕНИЕ II </w:t>
      </w:r>
      <w:r w:rsidRPr="00385BC1">
        <w:rPr>
          <w:rFonts w:ascii="Arial" w:eastAsia="Times New Roman" w:hAnsi="Arial" w:cs="Arial"/>
          <w:color w:val="222222"/>
          <w:sz w:val="21"/>
          <w:szCs w:val="21"/>
          <w:lang w:eastAsia="uk-UA"/>
        </w:rPr>
        <w:br/>
        <w:t>    Добчинский отдает записку, оправдывается за медлительность. А что ревизор настоящий, то “я это первый открыл вместе с Петром Ивановичем”. Сбивчиво рассказывает о событиях. Анна Андреевна делает хозяйственные распоряжения, велит приготовить комнату для гостя. </w:t>
      </w:r>
      <w:r w:rsidRPr="00385BC1">
        <w:rPr>
          <w:rFonts w:ascii="Arial" w:eastAsia="Times New Roman" w:hAnsi="Arial" w:cs="Arial"/>
          <w:color w:val="222222"/>
          <w:sz w:val="21"/>
          <w:szCs w:val="21"/>
          <w:lang w:eastAsia="uk-UA"/>
        </w:rPr>
        <w:br/>
        <w:t>    ЯВЛЕНИЕ III </w:t>
      </w:r>
      <w:r w:rsidRPr="00385BC1">
        <w:rPr>
          <w:rFonts w:ascii="Arial" w:eastAsia="Times New Roman" w:hAnsi="Arial" w:cs="Arial"/>
          <w:color w:val="222222"/>
          <w:sz w:val="21"/>
          <w:szCs w:val="21"/>
          <w:lang w:eastAsia="uk-UA"/>
        </w:rPr>
        <w:br/>
        <w:t>    Дочь и мать обсуждают, какие туалеты надеть к приезду гостя. Явно просматривается соперничество между ними. </w:t>
      </w:r>
      <w:r w:rsidRPr="00385BC1">
        <w:rPr>
          <w:rFonts w:ascii="Arial" w:eastAsia="Times New Roman" w:hAnsi="Arial" w:cs="Arial"/>
          <w:color w:val="222222"/>
          <w:sz w:val="21"/>
          <w:szCs w:val="21"/>
          <w:lang w:eastAsia="uk-UA"/>
        </w:rPr>
        <w:br/>
        <w:t>    ЯВЛЕНИЕ IV </w:t>
      </w:r>
      <w:r w:rsidRPr="00385BC1">
        <w:rPr>
          <w:rFonts w:ascii="Arial" w:eastAsia="Times New Roman" w:hAnsi="Arial" w:cs="Arial"/>
          <w:color w:val="222222"/>
          <w:sz w:val="21"/>
          <w:szCs w:val="21"/>
          <w:lang w:eastAsia="uk-UA"/>
        </w:rPr>
        <w:br/>
        <w:t>    Осип вместе со слугой городничего Мишкой тащит вещи Хлестакова и узнает от него, что барин-то его — генерал. Просит чего-нибудь поесть. </w:t>
      </w:r>
      <w:r w:rsidRPr="00385BC1">
        <w:rPr>
          <w:rFonts w:ascii="Arial" w:eastAsia="Times New Roman" w:hAnsi="Arial" w:cs="Arial"/>
          <w:color w:val="222222"/>
          <w:sz w:val="21"/>
          <w:szCs w:val="21"/>
          <w:lang w:eastAsia="uk-UA"/>
        </w:rPr>
        <w:br/>
        <w:t>    ЯВЛЕНИЕ V </w:t>
      </w:r>
      <w:r w:rsidRPr="00385BC1">
        <w:rPr>
          <w:rFonts w:ascii="Arial" w:eastAsia="Times New Roman" w:hAnsi="Arial" w:cs="Arial"/>
          <w:color w:val="222222"/>
          <w:sz w:val="21"/>
          <w:szCs w:val="21"/>
          <w:lang w:eastAsia="uk-UA"/>
        </w:rPr>
        <w:br/>
        <w:t>    После обильного завтрака из больницы выходят Хлестаков и городничий в окружении чиновников. Хлестаков очень доволен всем. Вроде там было мало больных... Выздоровели, что ли, все? На что ему отвечают, что осталось человек десять, не больше. “Все как мухи выздоравливают”, — хвастается Земляника. Хлестаков интересуется, нет ли в городе каких развлечений, где можно было бы, например, поиграть в карты? Городничий всячески отнекивается, но по жестам его подчиненных ясно, что в карты он играет. </w:t>
      </w:r>
      <w:r w:rsidRPr="00385BC1">
        <w:rPr>
          <w:rFonts w:ascii="Arial" w:eastAsia="Times New Roman" w:hAnsi="Arial" w:cs="Arial"/>
          <w:color w:val="222222"/>
          <w:sz w:val="21"/>
          <w:szCs w:val="21"/>
          <w:lang w:eastAsia="uk-UA"/>
        </w:rPr>
        <w:br/>
        <w:t>    ЯВЛЕНИЕ VI </w:t>
      </w:r>
      <w:r w:rsidRPr="00385BC1">
        <w:rPr>
          <w:rFonts w:ascii="Arial" w:eastAsia="Times New Roman" w:hAnsi="Arial" w:cs="Arial"/>
          <w:color w:val="222222"/>
          <w:sz w:val="21"/>
          <w:szCs w:val="21"/>
          <w:lang w:eastAsia="uk-UA"/>
        </w:rPr>
        <w:br/>
        <w:t>    Городничий представляет Хлестакову жену и дочь. Тот, любезничая с Анной Андреевной, старается повысить себе цену: “Вы, может, думаете, что я только переписываю; нет начальник отделения со мной на дружеской ноге”. Его хотели коллежским асессором сделать, да, думает он, зачем? Приглашает всех садиться. “Я не люблю церемонии”. Он сам даже старается всегда проскользнуть незаметно, да не получается. Его один раз за главнокомандующего приняли. С Пушкиным на дружеской ноге. Да и сам сочиняет и в журналы помещает. У него много сочинений: “Женитьба Фигаро”, “Норма”... “Юрий Милославский”, например, его сочинение, робкое возражение Марьи Антоновны, что автор — Загоскин, пресекается маменькой. У Хлестакова первый дом в Петербурге. Он дает балы и приемы, так на стол подают, к примеру, арбуз в семьсот рублей. А в вист с ним играют министр иностранных дел, французский посланник, английский и немецкий посланники. Ему даже на пакетах пишут “Ваше превосходительство”. Раз даже управлял департаментом. И тридцать пять тысяч курьеров с просьбами! “Меня завтра же произведут сейчас в фельд-марш...” — Это были последние слова, вышедшие из уст Хлестакова, перед тем как его с почтением укладывают спать. </w:t>
      </w:r>
      <w:r w:rsidRPr="00385BC1">
        <w:rPr>
          <w:rFonts w:ascii="Arial" w:eastAsia="Times New Roman" w:hAnsi="Arial" w:cs="Arial"/>
          <w:color w:val="222222"/>
          <w:sz w:val="21"/>
          <w:szCs w:val="21"/>
          <w:lang w:eastAsia="uk-UA"/>
        </w:rPr>
        <w:br/>
        <w:t>    ЯВЛЕНИЕ VII </w:t>
      </w:r>
      <w:r w:rsidRPr="00385BC1">
        <w:rPr>
          <w:rFonts w:ascii="Arial" w:eastAsia="Times New Roman" w:hAnsi="Arial" w:cs="Arial"/>
          <w:color w:val="222222"/>
          <w:sz w:val="21"/>
          <w:szCs w:val="21"/>
          <w:lang w:eastAsia="uk-UA"/>
        </w:rPr>
        <w:br/>
        <w:t>    Оставшиеся чиновники в восхищении. Бобчннский предполагает, уж не генерал ли гость, а по мнению Добчинского, он, может быть, генералиссимус. Оба они уходят, а оставшийся Земляника говорит Луке Лукичу, что ему что-то страшно, отчего — сам не знает. </w:t>
      </w:r>
      <w:r w:rsidRPr="00385BC1">
        <w:rPr>
          <w:rFonts w:ascii="Arial" w:eastAsia="Times New Roman" w:hAnsi="Arial" w:cs="Arial"/>
          <w:color w:val="222222"/>
          <w:sz w:val="21"/>
          <w:szCs w:val="21"/>
          <w:lang w:eastAsia="uk-UA"/>
        </w:rPr>
        <w:br/>
        <w:t>    ЯВЛЕНИЕ VIII </w:t>
      </w:r>
      <w:r w:rsidRPr="00385BC1">
        <w:rPr>
          <w:rFonts w:ascii="Arial" w:eastAsia="Times New Roman" w:hAnsi="Arial" w:cs="Arial"/>
          <w:color w:val="222222"/>
          <w:sz w:val="21"/>
          <w:szCs w:val="21"/>
          <w:lang w:eastAsia="uk-UA"/>
        </w:rPr>
        <w:br/>
        <w:t>    Мать и дочь обсуждают, каков, на их взгляд, мужчина Хлестаков. Соперничество. Каждая уверена, что именно на нее он смотрел по-особенному. </w:t>
      </w:r>
      <w:r w:rsidRPr="00385BC1">
        <w:rPr>
          <w:rFonts w:ascii="Arial" w:eastAsia="Times New Roman" w:hAnsi="Arial" w:cs="Arial"/>
          <w:color w:val="222222"/>
          <w:sz w:val="21"/>
          <w:szCs w:val="21"/>
          <w:lang w:eastAsia="uk-UA"/>
        </w:rPr>
        <w:br/>
        <w:t>    ЯВЛЕНИЕ IX </w:t>
      </w:r>
      <w:r w:rsidRPr="00385BC1">
        <w:rPr>
          <w:rFonts w:ascii="Arial" w:eastAsia="Times New Roman" w:hAnsi="Arial" w:cs="Arial"/>
          <w:color w:val="222222"/>
          <w:sz w:val="21"/>
          <w:szCs w:val="21"/>
          <w:lang w:eastAsia="uk-UA"/>
        </w:rPr>
        <w:br/>
        <w:t>    Городничий в страхе и переживаниях. Жена же, напротив, уверена в силе своего женского обаяния. </w:t>
      </w:r>
      <w:r w:rsidRPr="00385BC1">
        <w:rPr>
          <w:rFonts w:ascii="Arial" w:eastAsia="Times New Roman" w:hAnsi="Arial" w:cs="Arial"/>
          <w:color w:val="222222"/>
          <w:sz w:val="21"/>
          <w:szCs w:val="21"/>
          <w:lang w:eastAsia="uk-UA"/>
        </w:rPr>
        <w:br/>
        <w:t>    ЯВЛЕНИЕ X </w:t>
      </w:r>
      <w:r w:rsidRPr="00385BC1">
        <w:rPr>
          <w:rFonts w:ascii="Arial" w:eastAsia="Times New Roman" w:hAnsi="Arial" w:cs="Arial"/>
          <w:color w:val="222222"/>
          <w:sz w:val="21"/>
          <w:szCs w:val="21"/>
          <w:lang w:eastAsia="uk-UA"/>
        </w:rPr>
        <w:br/>
        <w:t xml:space="preserve">    Городничий, жена и дочь кидаются к вышедшему из комнаты Осипу с расспросами о барине — городничий о своем, женщины — о своем. Городничий щедро одаряет Осипа, Анна Андреевна </w:t>
      </w:r>
      <w:r w:rsidRPr="00385BC1">
        <w:rPr>
          <w:rFonts w:ascii="Arial" w:eastAsia="Times New Roman" w:hAnsi="Arial" w:cs="Arial"/>
          <w:color w:val="222222"/>
          <w:sz w:val="21"/>
          <w:szCs w:val="21"/>
          <w:lang w:eastAsia="uk-UA"/>
        </w:rPr>
        <w:lastRenderedPageBreak/>
        <w:t>обещает тоже, коли зайдет. По словам Осипа, “у барина бывают и графы... чин обыкновенно какой... порядок любит... больше всего любит, чтобы его приняли хорошо”. </w:t>
      </w:r>
      <w:r w:rsidRPr="00385BC1">
        <w:rPr>
          <w:rFonts w:ascii="Arial" w:eastAsia="Times New Roman" w:hAnsi="Arial" w:cs="Arial"/>
          <w:color w:val="222222"/>
          <w:sz w:val="21"/>
          <w:szCs w:val="21"/>
          <w:lang w:eastAsia="uk-UA"/>
        </w:rPr>
        <w:br/>
        <w:t>    ЯВЛЕНИЕ XI </w:t>
      </w:r>
      <w:r w:rsidRPr="00385BC1">
        <w:rPr>
          <w:rFonts w:ascii="Arial" w:eastAsia="Times New Roman" w:hAnsi="Arial" w:cs="Arial"/>
          <w:color w:val="222222"/>
          <w:sz w:val="21"/>
          <w:szCs w:val="21"/>
          <w:lang w:eastAsia="uk-UA"/>
        </w:rPr>
        <w:br/>
        <w:t>    Городничий выставляет на крыльце квартальных — Держиморду и Сви-стунова, чтобы не пропускали к ревизору просителей. </w:t>
      </w:r>
      <w:r w:rsidRPr="00385BC1">
        <w:rPr>
          <w:rFonts w:ascii="Arial" w:eastAsia="Times New Roman" w:hAnsi="Arial" w:cs="Arial"/>
          <w:color w:val="222222"/>
          <w:sz w:val="21"/>
          <w:szCs w:val="21"/>
          <w:lang w:eastAsia="uk-UA"/>
        </w:rPr>
        <w:br/>
        <w:t>    ДЕЙСТВИЕ ЧЕТВЕРТОЕ </w:t>
      </w:r>
      <w:r w:rsidRPr="00385BC1">
        <w:rPr>
          <w:rFonts w:ascii="Arial" w:eastAsia="Times New Roman" w:hAnsi="Arial" w:cs="Arial"/>
          <w:color w:val="222222"/>
          <w:sz w:val="21"/>
          <w:szCs w:val="21"/>
          <w:lang w:eastAsia="uk-UA"/>
        </w:rPr>
        <w:br/>
        <w:t>    Та же комната в доме городничего </w:t>
      </w:r>
      <w:r w:rsidRPr="00385BC1">
        <w:rPr>
          <w:rFonts w:ascii="Arial" w:eastAsia="Times New Roman" w:hAnsi="Arial" w:cs="Arial"/>
          <w:color w:val="222222"/>
          <w:sz w:val="21"/>
          <w:szCs w:val="21"/>
          <w:lang w:eastAsia="uk-UA"/>
        </w:rPr>
        <w:br/>
        <w:t>    ЯВЛЕНИЕ I </w:t>
      </w:r>
      <w:r w:rsidRPr="00385BC1">
        <w:rPr>
          <w:rFonts w:ascii="Arial" w:eastAsia="Times New Roman" w:hAnsi="Arial" w:cs="Arial"/>
          <w:color w:val="222222"/>
          <w:sz w:val="21"/>
          <w:szCs w:val="21"/>
          <w:lang w:eastAsia="uk-UA"/>
        </w:rPr>
        <w:br/>
        <w:t>    В полном параде и мундирах, осторожно, почти на цыпочках появляются судья Ляпкин-Тяпкин, Земляника, почтмейстер, Лука Лукич, Добчинский и Бобчинский. Ляпкин-Тядкин строит всех по-военному. Решает, что следует представляться и давать взятки поодиночке. Все знают, что давать надо, но робеют. Почтмейстер, например, предлагает сказать, что вот, мол, пришли по почте неизвестно чьи деньги... Предлагают первому начать Луке Лукичу как просветителю юношества. Тот сопротивляется всеми силами. В это время слышны шаги в комнате Хлестакова. Все толпятся у выхода, тиская друг друга, выходят. </w:t>
      </w:r>
      <w:r w:rsidRPr="00385BC1">
        <w:rPr>
          <w:rFonts w:ascii="Arial" w:eastAsia="Times New Roman" w:hAnsi="Arial" w:cs="Arial"/>
          <w:color w:val="222222"/>
          <w:sz w:val="21"/>
          <w:szCs w:val="21"/>
          <w:lang w:eastAsia="uk-UA"/>
        </w:rPr>
        <w:br/>
        <w:t>    ЯВЛЕНИЕ II </w:t>
      </w:r>
      <w:r w:rsidRPr="00385BC1">
        <w:rPr>
          <w:rFonts w:ascii="Arial" w:eastAsia="Times New Roman" w:hAnsi="Arial" w:cs="Arial"/>
          <w:color w:val="222222"/>
          <w:sz w:val="21"/>
          <w:szCs w:val="21"/>
          <w:lang w:eastAsia="uk-UA"/>
        </w:rPr>
        <w:br/>
        <w:t>    Выходит заспанный Хлестаков. Ему здесь понравилось. А дочка городничего очень недурна, да и матушка такая, что еще можно бы... </w:t>
      </w:r>
      <w:r w:rsidRPr="00385BC1">
        <w:rPr>
          <w:rFonts w:ascii="Arial" w:eastAsia="Times New Roman" w:hAnsi="Arial" w:cs="Arial"/>
          <w:color w:val="222222"/>
          <w:sz w:val="21"/>
          <w:szCs w:val="21"/>
          <w:lang w:eastAsia="uk-UA"/>
        </w:rPr>
        <w:br/>
        <w:t>    ЯВЛЕНИЕ III </w:t>
      </w:r>
      <w:r w:rsidRPr="00385BC1">
        <w:rPr>
          <w:rFonts w:ascii="Arial" w:eastAsia="Times New Roman" w:hAnsi="Arial" w:cs="Arial"/>
          <w:color w:val="222222"/>
          <w:sz w:val="21"/>
          <w:szCs w:val="21"/>
          <w:lang w:eastAsia="uk-UA"/>
        </w:rPr>
        <w:br/>
        <w:t>    Ляпкин-Тяпкин входит первым и представляется по всей форме. По приглашению Хлестакова садится, что-то отвечает на его вопросы, а мысль только об одном: “А деньги в кулаке, да кулак-то весь в огне”. Нечаянно теряет деньги на пол. Застывшего от страха выручает сам Хлестаков — он запросто просит эти деньги взаймы. Тот вздыхает с облегчением и удаляется. </w:t>
      </w:r>
      <w:r w:rsidRPr="00385BC1">
        <w:rPr>
          <w:rFonts w:ascii="Arial" w:eastAsia="Times New Roman" w:hAnsi="Arial" w:cs="Arial"/>
          <w:color w:val="222222"/>
          <w:sz w:val="21"/>
          <w:szCs w:val="21"/>
          <w:lang w:eastAsia="uk-UA"/>
        </w:rPr>
        <w:br/>
        <w:t>    ЯВЛЕНИЕ IV </w:t>
      </w:r>
      <w:r w:rsidRPr="00385BC1">
        <w:rPr>
          <w:rFonts w:ascii="Arial" w:eastAsia="Times New Roman" w:hAnsi="Arial" w:cs="Arial"/>
          <w:color w:val="222222"/>
          <w:sz w:val="21"/>
          <w:szCs w:val="21"/>
          <w:lang w:eastAsia="uk-UA"/>
        </w:rPr>
        <w:br/>
        <w:t>    Входит, вытянувшись, почтмейстер Шпекин. С готовностью дает Хлестакову денег. </w:t>
      </w:r>
      <w:r w:rsidRPr="00385BC1">
        <w:rPr>
          <w:rFonts w:ascii="Arial" w:eastAsia="Times New Roman" w:hAnsi="Arial" w:cs="Arial"/>
          <w:color w:val="222222"/>
          <w:sz w:val="21"/>
          <w:szCs w:val="21"/>
          <w:lang w:eastAsia="uk-UA"/>
        </w:rPr>
        <w:br/>
        <w:t>    ЯВЛЕНИЕ V </w:t>
      </w:r>
      <w:r w:rsidRPr="00385BC1">
        <w:rPr>
          <w:rFonts w:ascii="Arial" w:eastAsia="Times New Roman" w:hAnsi="Arial" w:cs="Arial"/>
          <w:color w:val="222222"/>
          <w:sz w:val="21"/>
          <w:szCs w:val="21"/>
          <w:lang w:eastAsia="uk-UA"/>
        </w:rPr>
        <w:br/>
        <w:t>    В дверь вталкивают Луку Лукича. Он четко представляется, садится, пробует закурить предложенную ему сигарку, без успеха, также не имеет успеха в разговоре о дамах. Хлестаков, видя, что толку не добиться, просит взаймы триста рублей. Лука Лукич улетает как на крыльях. </w:t>
      </w:r>
      <w:r w:rsidRPr="00385BC1">
        <w:rPr>
          <w:rFonts w:ascii="Arial" w:eastAsia="Times New Roman" w:hAnsi="Arial" w:cs="Arial"/>
          <w:color w:val="222222"/>
          <w:sz w:val="21"/>
          <w:szCs w:val="21"/>
          <w:lang w:eastAsia="uk-UA"/>
        </w:rPr>
        <w:br/>
        <w:t>    ЯВЛЕНИЕ VI </w:t>
      </w:r>
      <w:r w:rsidRPr="00385BC1">
        <w:rPr>
          <w:rFonts w:ascii="Arial" w:eastAsia="Times New Roman" w:hAnsi="Arial" w:cs="Arial"/>
          <w:color w:val="222222"/>
          <w:sz w:val="21"/>
          <w:szCs w:val="21"/>
          <w:lang w:eastAsia="uk-UA"/>
        </w:rPr>
        <w:br/>
        <w:t>    Земляника посмелее прочих. Принимается снабжать начальство доносами на сослуживцев и раскланивается, собираясь уйти. Ан нет, так он не уйдет. Хлестаков спрашивает Землянику, нет ли у него денег взаймы. Естественно, есть.. </w:t>
      </w:r>
      <w:r w:rsidRPr="00385BC1">
        <w:rPr>
          <w:rFonts w:ascii="Arial" w:eastAsia="Times New Roman" w:hAnsi="Arial" w:cs="Arial"/>
          <w:color w:val="222222"/>
          <w:sz w:val="21"/>
          <w:szCs w:val="21"/>
          <w:lang w:eastAsia="uk-UA"/>
        </w:rPr>
        <w:br/>
        <w:t>    ЯВЛЕНИЕ VII </w:t>
      </w:r>
      <w:r w:rsidRPr="00385BC1">
        <w:rPr>
          <w:rFonts w:ascii="Arial" w:eastAsia="Times New Roman" w:hAnsi="Arial" w:cs="Arial"/>
          <w:color w:val="222222"/>
          <w:sz w:val="21"/>
          <w:szCs w:val="21"/>
          <w:lang w:eastAsia="uk-UA"/>
        </w:rPr>
        <w:br/>
        <w:t>    Бобчинский и Добчинский входят вместе и четко представляются. Хлестаков без всяких церемоний требует тысячу рублей. Но в наличии только шестьдесят пять. Пусть так, Хлестаков согласен. Добчинский просит об узаконении его сына, а у Бобчинского просьба еще проще: “Как поедете в Петербург, скажите всем там вельможам разным: сенаторам и адмиралам, что вот, ваше сиятельство или превосходительство, живет в таком-то городе Петр Иванович Бобчинский”. С тем оба и уходят. </w:t>
      </w:r>
      <w:r w:rsidRPr="00385BC1">
        <w:rPr>
          <w:rFonts w:ascii="Arial" w:eastAsia="Times New Roman" w:hAnsi="Arial" w:cs="Arial"/>
          <w:color w:val="222222"/>
          <w:sz w:val="21"/>
          <w:szCs w:val="21"/>
          <w:lang w:eastAsia="uk-UA"/>
        </w:rPr>
        <w:br/>
        <w:t>    ЯВЛЕНИЕ VIII </w:t>
      </w:r>
      <w:r w:rsidRPr="00385BC1">
        <w:rPr>
          <w:rFonts w:ascii="Arial" w:eastAsia="Times New Roman" w:hAnsi="Arial" w:cs="Arial"/>
          <w:color w:val="222222"/>
          <w:sz w:val="21"/>
          <w:szCs w:val="21"/>
          <w:lang w:eastAsia="uk-UA"/>
        </w:rPr>
        <w:br/>
        <w:t>    Хлестаков понимает, что его приняли по ошибке за государственного чиновника. Решает написать письмо своему приятелю Тряпичкину, большому острослову. Местные чиновники Хлестакову нравятся: они дали ему больше тысячи рублей! </w:t>
      </w:r>
      <w:r w:rsidRPr="00385BC1">
        <w:rPr>
          <w:rFonts w:ascii="Arial" w:eastAsia="Times New Roman" w:hAnsi="Arial" w:cs="Arial"/>
          <w:color w:val="222222"/>
          <w:sz w:val="21"/>
          <w:szCs w:val="21"/>
          <w:lang w:eastAsia="uk-UA"/>
        </w:rPr>
        <w:br/>
        <w:t>    ЯВЛЕНИЕ IX </w:t>
      </w:r>
      <w:r w:rsidRPr="00385BC1">
        <w:rPr>
          <w:rFonts w:ascii="Arial" w:eastAsia="Times New Roman" w:hAnsi="Arial" w:cs="Arial"/>
          <w:color w:val="222222"/>
          <w:sz w:val="21"/>
          <w:szCs w:val="21"/>
          <w:lang w:eastAsia="uk-UA"/>
        </w:rPr>
        <w:br/>
        <w:t>    Осип советует Хлестакову убраться из городка не сегодня, так завтра: даже он понял, что Хлестакова за кого-то другого приняли. Да и батюшка будет гневаться. Хлестаков решает сначала отправить почтой письмо приятелю. Осип требует лучшую тройку. За дверью слышны голоса — квартальный сдерживает толпу купцов-просителей. Хлестаков требует их впустить. </w:t>
      </w:r>
      <w:r w:rsidRPr="00385BC1">
        <w:rPr>
          <w:rFonts w:ascii="Arial" w:eastAsia="Times New Roman" w:hAnsi="Arial" w:cs="Arial"/>
          <w:color w:val="222222"/>
          <w:sz w:val="21"/>
          <w:szCs w:val="21"/>
          <w:lang w:eastAsia="uk-UA"/>
        </w:rPr>
        <w:br/>
        <w:t>    ЯВЛЕНИЕ X </w:t>
      </w:r>
      <w:r w:rsidRPr="00385BC1">
        <w:rPr>
          <w:rFonts w:ascii="Arial" w:eastAsia="Times New Roman" w:hAnsi="Arial" w:cs="Arial"/>
          <w:color w:val="222222"/>
          <w:sz w:val="21"/>
          <w:szCs w:val="21"/>
          <w:lang w:eastAsia="uk-UA"/>
        </w:rPr>
        <w:br/>
        <w:t>    Купцы, принесшие подношения, жалуются на городничего, который их обирает. Хлестаков от товаров отказывается — деньги берет, не брезгует и серебряным подносиком. Говорит, что постарается. Купцы уходят. Слышатся женские голоса. </w:t>
      </w:r>
      <w:r w:rsidRPr="00385BC1">
        <w:rPr>
          <w:rFonts w:ascii="Arial" w:eastAsia="Times New Roman" w:hAnsi="Arial" w:cs="Arial"/>
          <w:color w:val="222222"/>
          <w:sz w:val="21"/>
          <w:szCs w:val="21"/>
          <w:lang w:eastAsia="uk-UA"/>
        </w:rPr>
        <w:br/>
        <w:t>    ЯВЛЕНИЕ XI </w:t>
      </w:r>
      <w:r w:rsidRPr="00385BC1">
        <w:rPr>
          <w:rFonts w:ascii="Arial" w:eastAsia="Times New Roman" w:hAnsi="Arial" w:cs="Arial"/>
          <w:color w:val="222222"/>
          <w:sz w:val="21"/>
          <w:szCs w:val="21"/>
          <w:lang w:eastAsia="uk-UA"/>
        </w:rPr>
        <w:br/>
        <w:t>    Входят с просьбой унтер-офицерская жена — ее незаконно высекли — и слесарша, мужа которой незаконно, без очереди, забрили в солдаты, а очередникам удалось откупиться.- Унтер-офицерская жена требует, чтобы ей уплатили штраф. Хлестаков обещает все, все, все. </w:t>
      </w:r>
      <w:r w:rsidRPr="00385BC1">
        <w:rPr>
          <w:rFonts w:ascii="Arial" w:eastAsia="Times New Roman" w:hAnsi="Arial" w:cs="Arial"/>
          <w:color w:val="222222"/>
          <w:sz w:val="21"/>
          <w:szCs w:val="21"/>
          <w:lang w:eastAsia="uk-UA"/>
        </w:rPr>
        <w:br/>
        <w:t>    ЯВЛЕНИЕ XII </w:t>
      </w:r>
      <w:r w:rsidRPr="00385BC1">
        <w:rPr>
          <w:rFonts w:ascii="Arial" w:eastAsia="Times New Roman" w:hAnsi="Arial" w:cs="Arial"/>
          <w:color w:val="222222"/>
          <w:sz w:val="21"/>
          <w:szCs w:val="21"/>
          <w:lang w:eastAsia="uk-UA"/>
        </w:rPr>
        <w:br/>
        <w:t xml:space="preserve">    Хлестаков заигрывает с Марьей Антоновной, которая тоже не прочь. Та, правда, побаивается, что залетный гость просто смеется над ней. Тот убеждает ее в обратном. Хлестаков целует девицу в плечико, та изображает возмущение, а Хлестаков — раскаяние и любовь. Падает на </w:t>
      </w:r>
      <w:r w:rsidRPr="00385BC1">
        <w:rPr>
          <w:rFonts w:ascii="Arial" w:eastAsia="Times New Roman" w:hAnsi="Arial" w:cs="Arial"/>
          <w:color w:val="222222"/>
          <w:sz w:val="21"/>
          <w:szCs w:val="21"/>
          <w:lang w:eastAsia="uk-UA"/>
        </w:rPr>
        <w:lastRenderedPageBreak/>
        <w:t>колени. </w:t>
      </w:r>
      <w:r w:rsidRPr="00385BC1">
        <w:rPr>
          <w:rFonts w:ascii="Arial" w:eastAsia="Times New Roman" w:hAnsi="Arial" w:cs="Arial"/>
          <w:color w:val="222222"/>
          <w:sz w:val="21"/>
          <w:szCs w:val="21"/>
          <w:lang w:eastAsia="uk-UA"/>
        </w:rPr>
        <w:br/>
        <w:t>    ЯВЛЕНИЕ XIII </w:t>
      </w:r>
      <w:r w:rsidRPr="00385BC1">
        <w:rPr>
          <w:rFonts w:ascii="Arial" w:eastAsia="Times New Roman" w:hAnsi="Arial" w:cs="Arial"/>
          <w:color w:val="222222"/>
          <w:sz w:val="21"/>
          <w:szCs w:val="21"/>
          <w:lang w:eastAsia="uk-UA"/>
        </w:rPr>
        <w:br/>
        <w:t>    Это видит входящая Анна Андреевна. Прогоняет дочь. Хлестаков снова рщается на колени: “Сударыня, вы видите, я сгораю от любви”. Вовсю воло-ится за маменькой. Ну и что, что замужем. “Руки вашей, руки прошу!” </w:t>
      </w:r>
      <w:r w:rsidRPr="00385BC1">
        <w:rPr>
          <w:rFonts w:ascii="Arial" w:eastAsia="Times New Roman" w:hAnsi="Arial" w:cs="Arial"/>
          <w:color w:val="222222"/>
          <w:sz w:val="21"/>
          <w:szCs w:val="21"/>
          <w:lang w:eastAsia="uk-UA"/>
        </w:rPr>
        <w:br/>
        <w:t>    ЯВЛЕНИЕ XIV </w:t>
      </w:r>
      <w:r w:rsidRPr="00385BC1">
        <w:rPr>
          <w:rFonts w:ascii="Arial" w:eastAsia="Times New Roman" w:hAnsi="Arial" w:cs="Arial"/>
          <w:color w:val="222222"/>
          <w:sz w:val="21"/>
          <w:szCs w:val="21"/>
          <w:lang w:eastAsia="uk-UA"/>
        </w:rPr>
        <w:br/>
        <w:t>    Вбегает Марья Антоновна. Вскрикивает от удивления. Маман делает внушение дочери. Хлестаков хватает за руку Марью Антоновну: “Анна йндреевна, не противьтесь нашему благополучию, благословите постоянную рюбовь!” Маман в изумлении. Снова ругает дочь. </w:t>
      </w:r>
      <w:r w:rsidRPr="00385BC1">
        <w:rPr>
          <w:rFonts w:ascii="Arial" w:eastAsia="Times New Roman" w:hAnsi="Arial" w:cs="Arial"/>
          <w:color w:val="222222"/>
          <w:sz w:val="21"/>
          <w:szCs w:val="21"/>
          <w:lang w:eastAsia="uk-UA"/>
        </w:rPr>
        <w:br/>
        <w:t>    ЯВЛЕНИЕ XV </w:t>
      </w:r>
      <w:r w:rsidRPr="00385BC1">
        <w:rPr>
          <w:rFonts w:ascii="Arial" w:eastAsia="Times New Roman" w:hAnsi="Arial" w:cs="Arial"/>
          <w:color w:val="222222"/>
          <w:sz w:val="21"/>
          <w:szCs w:val="21"/>
          <w:lang w:eastAsia="uk-UA"/>
        </w:rPr>
        <w:br/>
        <w:t>    Вбежавший, запыхавшись, городничий умоляет Хлестакова “не погубить его”. Купцы, унтер-офицерша — все лгуны. Тут Анна Андреевна сообщает о том, что Иван Александрович просит руки их дочери. Городничий не смеет верить своему счастью. Довольные родители благословляют молодых. Городничий подпрыгивает от радости. </w:t>
      </w:r>
      <w:r w:rsidRPr="00385BC1">
        <w:rPr>
          <w:rFonts w:ascii="Arial" w:eastAsia="Times New Roman" w:hAnsi="Arial" w:cs="Arial"/>
          <w:color w:val="222222"/>
          <w:sz w:val="21"/>
          <w:szCs w:val="21"/>
          <w:lang w:eastAsia="uk-UA"/>
        </w:rPr>
        <w:br/>
        <w:t>    ЯВЛЕНИЕ XVI </w:t>
      </w:r>
      <w:r w:rsidRPr="00385BC1">
        <w:rPr>
          <w:rFonts w:ascii="Arial" w:eastAsia="Times New Roman" w:hAnsi="Arial" w:cs="Arial"/>
          <w:color w:val="222222"/>
          <w:sz w:val="21"/>
          <w:szCs w:val="21"/>
          <w:lang w:eastAsia="uk-UA"/>
        </w:rPr>
        <w:br/>
        <w:t>    Осип сообщает, что лошади готовы. Хлестаков едет — но только на один день — к богатому дяде. А завтра назад. Городничий предлагает еще денег на дорогу, Хлестаков берет. Прощается со всеми очень приветливо. </w:t>
      </w:r>
      <w:r w:rsidRPr="00385BC1">
        <w:rPr>
          <w:rFonts w:ascii="Arial" w:eastAsia="Times New Roman" w:hAnsi="Arial" w:cs="Arial"/>
          <w:color w:val="222222"/>
          <w:sz w:val="21"/>
          <w:szCs w:val="21"/>
          <w:lang w:eastAsia="uk-UA"/>
        </w:rPr>
        <w:br/>
        <w:t>    ДЕЙСТВИЕ ПЯТОЕ </w:t>
      </w:r>
      <w:r w:rsidRPr="00385BC1">
        <w:rPr>
          <w:rFonts w:ascii="Arial" w:eastAsia="Times New Roman" w:hAnsi="Arial" w:cs="Arial"/>
          <w:color w:val="222222"/>
          <w:sz w:val="21"/>
          <w:szCs w:val="21"/>
          <w:lang w:eastAsia="uk-UA"/>
        </w:rPr>
        <w:br/>
        <w:t>    Та же комната в доме городничего </w:t>
      </w:r>
      <w:r w:rsidRPr="00385BC1">
        <w:rPr>
          <w:rFonts w:ascii="Arial" w:eastAsia="Times New Roman" w:hAnsi="Arial" w:cs="Arial"/>
          <w:color w:val="222222"/>
          <w:sz w:val="21"/>
          <w:szCs w:val="21"/>
          <w:lang w:eastAsia="uk-UA"/>
        </w:rPr>
        <w:br/>
        <w:t>    ЯВЛЕНИЕ I </w:t>
      </w:r>
      <w:r w:rsidRPr="00385BC1">
        <w:rPr>
          <w:rFonts w:ascii="Arial" w:eastAsia="Times New Roman" w:hAnsi="Arial" w:cs="Arial"/>
          <w:color w:val="222222"/>
          <w:sz w:val="21"/>
          <w:szCs w:val="21"/>
          <w:lang w:eastAsia="uk-UA"/>
        </w:rPr>
        <w:br/>
        <w:t>    Городничий и Анна Андреевна в мечтаниях о подвалившем счастье. Городничий собирается крепко прижать всех, кто на него жаловался, приказывает оповещать всех о его удаче. Они, конечно же, переедут в Петербург, а городничий станет генералом. </w:t>
      </w:r>
      <w:r w:rsidRPr="00385BC1">
        <w:rPr>
          <w:rFonts w:ascii="Arial" w:eastAsia="Times New Roman" w:hAnsi="Arial" w:cs="Arial"/>
          <w:color w:val="222222"/>
          <w:sz w:val="21"/>
          <w:szCs w:val="21"/>
          <w:lang w:eastAsia="uk-UA"/>
        </w:rPr>
        <w:br/>
        <w:t>    ЯВЛЕНИЕ II </w:t>
      </w:r>
      <w:r w:rsidRPr="00385BC1">
        <w:rPr>
          <w:rFonts w:ascii="Arial" w:eastAsia="Times New Roman" w:hAnsi="Arial" w:cs="Arial"/>
          <w:color w:val="222222"/>
          <w:sz w:val="21"/>
          <w:szCs w:val="21"/>
          <w:lang w:eastAsia="uk-UA"/>
        </w:rPr>
        <w:br/>
        <w:t>    Толпясь, входят купцы. Городничий ругает их, припоминая множество мошенничеств, те каются, кланяются в ноги: “Не погуби!” </w:t>
      </w:r>
      <w:r w:rsidRPr="00385BC1">
        <w:rPr>
          <w:rFonts w:ascii="Arial" w:eastAsia="Times New Roman" w:hAnsi="Arial" w:cs="Arial"/>
          <w:color w:val="222222"/>
          <w:sz w:val="21"/>
          <w:szCs w:val="21"/>
          <w:lang w:eastAsia="uk-UA"/>
        </w:rPr>
        <w:br/>
        <w:t>    ЯВЛЕНИЕ III-VI </w:t>
      </w:r>
      <w:r w:rsidRPr="00385BC1">
        <w:rPr>
          <w:rFonts w:ascii="Arial" w:eastAsia="Times New Roman" w:hAnsi="Arial" w:cs="Arial"/>
          <w:color w:val="222222"/>
          <w:sz w:val="21"/>
          <w:szCs w:val="21"/>
          <w:lang w:eastAsia="uk-UA"/>
        </w:rPr>
        <w:br/>
        <w:t>    Городничий принимает поздравления подчиненных. Постепенно собирается все местное общество. </w:t>
      </w:r>
      <w:r w:rsidRPr="00385BC1">
        <w:rPr>
          <w:rFonts w:ascii="Arial" w:eastAsia="Times New Roman" w:hAnsi="Arial" w:cs="Arial"/>
          <w:color w:val="222222"/>
          <w:sz w:val="21"/>
          <w:szCs w:val="21"/>
          <w:lang w:eastAsia="uk-UA"/>
        </w:rPr>
        <w:br/>
        <w:t>    ЯВЛЕНИЕ VII </w:t>
      </w:r>
      <w:r w:rsidRPr="00385BC1">
        <w:rPr>
          <w:rFonts w:ascii="Arial" w:eastAsia="Times New Roman" w:hAnsi="Arial" w:cs="Arial"/>
          <w:color w:val="222222"/>
          <w:sz w:val="21"/>
          <w:szCs w:val="21"/>
          <w:lang w:eastAsia="uk-UA"/>
        </w:rPr>
        <w:br/>
        <w:t>    Последними появляются с поздравлениями частный пристав и квартальные. Городничий просит всех садиться. Семейство рассказывает историю сватовства. Чиновники просят хозяев не забыть их своими милостями, когда они переедут в Петербург. Чувствуется, что все им завидуют. Городничий не скрывает своего желания стать генералом. Анна Андреевна мечтает о высшем обществе и не хочет, чтобы муж ее покровительствовал “всякой мелюзге”. Слова ее не остаются неуслышанными. Гости оскорблены. </w:t>
      </w:r>
      <w:r w:rsidRPr="00385BC1">
        <w:rPr>
          <w:rFonts w:ascii="Arial" w:eastAsia="Times New Roman" w:hAnsi="Arial" w:cs="Arial"/>
          <w:color w:val="222222"/>
          <w:sz w:val="21"/>
          <w:szCs w:val="21"/>
          <w:lang w:eastAsia="uk-UA"/>
        </w:rPr>
        <w:br/>
        <w:t>    ЯВЛЕНИЕ VIII </w:t>
      </w:r>
      <w:r w:rsidRPr="00385BC1">
        <w:rPr>
          <w:rFonts w:ascii="Arial" w:eastAsia="Times New Roman" w:hAnsi="Arial" w:cs="Arial"/>
          <w:color w:val="222222"/>
          <w:sz w:val="21"/>
          <w:szCs w:val="21"/>
          <w:lang w:eastAsia="uk-UA"/>
        </w:rPr>
        <w:br/>
        <w:t>    Появляется запыхавшийся почтмейстер с распечатанным письмом в руке. Это письмо Хлестакова Тряпичкину. Оказывается, Хлестаков никакой не ревизор. Шпекин читает отрывки из письма: “Городничий — глуп, как сивый мерин...” Земляника выхватывает письмо, читает: “Почтмейстер, подлец, пьет горькую...” Далее читает Коробкин: “Земляника — совершенная свинья в ермолке”, и так обо всех и каждом. Догнать Хлестакова невозможно — ему дали лучших лошадей. Среди поднявшегося гвалта городничий говорит сам с собой: как это могло случиться, чтобы провели его, мошенника из мошенников... “Вот подлинно, если Бог хочет наказать, так отнимет прежде разум. Ну что было в этом вертопрахе похожего на ревизора? Ничего не было!” Все накидываются на Добчинского и Бобчинского, пустивших слух о ревизоре-инкогнито. </w:t>
      </w:r>
      <w:r w:rsidRPr="00385BC1">
        <w:rPr>
          <w:rFonts w:ascii="Arial" w:eastAsia="Times New Roman" w:hAnsi="Arial" w:cs="Arial"/>
          <w:color w:val="222222"/>
          <w:sz w:val="21"/>
          <w:szCs w:val="21"/>
          <w:lang w:eastAsia="uk-UA"/>
        </w:rPr>
        <w:br/>
        <w:t>    ЯВЛЕНИЕ ПОСЛЕДНЕЕ </w:t>
      </w:r>
      <w:r w:rsidRPr="00385BC1">
        <w:rPr>
          <w:rFonts w:ascii="Arial" w:eastAsia="Times New Roman" w:hAnsi="Arial" w:cs="Arial"/>
          <w:color w:val="222222"/>
          <w:sz w:val="21"/>
          <w:szCs w:val="21"/>
          <w:lang w:eastAsia="uk-UA"/>
        </w:rPr>
        <w:br/>
        <w:t>    Входит жандарм и объявляет, что прибывший из Петербурга чиновник требует городничего к себе. Слова эти как гром среди ясного неба. Все окаменевают.</w:t>
      </w:r>
    </w:p>
    <w:p w:rsidR="00835702" w:rsidRPr="00385BC1" w:rsidRDefault="00835702" w:rsidP="00385BC1"/>
    <w:sectPr w:rsidR="00835702" w:rsidRPr="00385BC1">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A42" w:rsidRDefault="004C1A42" w:rsidP="00385BC1">
      <w:pPr>
        <w:spacing w:after="0" w:line="240" w:lineRule="auto"/>
      </w:pPr>
      <w:r>
        <w:separator/>
      </w:r>
    </w:p>
  </w:endnote>
  <w:endnote w:type="continuationSeparator" w:id="0">
    <w:p w:rsidR="004C1A42" w:rsidRDefault="004C1A42" w:rsidP="003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A42" w:rsidRDefault="004C1A42" w:rsidP="00385BC1">
      <w:pPr>
        <w:spacing w:after="0" w:line="240" w:lineRule="auto"/>
      </w:pPr>
      <w:r>
        <w:separator/>
      </w:r>
    </w:p>
  </w:footnote>
  <w:footnote w:type="continuationSeparator" w:id="0">
    <w:p w:rsidR="004C1A42" w:rsidRDefault="004C1A42" w:rsidP="00385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139385"/>
      <w:docPartObj>
        <w:docPartGallery w:val="Page Numbers (Top of Page)"/>
        <w:docPartUnique/>
      </w:docPartObj>
    </w:sdtPr>
    <w:sdtContent>
      <w:p w:rsidR="00385BC1" w:rsidRDefault="00385BC1">
        <w:pPr>
          <w:pStyle w:val="a4"/>
          <w:jc w:val="right"/>
        </w:pPr>
        <w:r>
          <w:fldChar w:fldCharType="begin"/>
        </w:r>
        <w:r>
          <w:instrText>PAGE   \* MERGEFORMAT</w:instrText>
        </w:r>
        <w:r>
          <w:fldChar w:fldCharType="separate"/>
        </w:r>
        <w:r w:rsidR="00FB5B15" w:rsidRPr="00FB5B15">
          <w:rPr>
            <w:noProof/>
            <w:lang w:val="ru-RU"/>
          </w:rPr>
          <w:t>2</w:t>
        </w:r>
        <w:r>
          <w:fldChar w:fldCharType="end"/>
        </w:r>
      </w:p>
    </w:sdtContent>
  </w:sdt>
  <w:p w:rsidR="00385BC1" w:rsidRDefault="00385BC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7CTi261ZFgQiudK4b24hkWbmalFF5cNxzE9ht2EdNqvDcqe+jdrjr4vBCXxv/NotXgc4m77sxXiS5xutBphZCw==" w:salt="T4qj8K9WbqaTEADWjtQXy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C1"/>
    <w:rsid w:val="00385BC1"/>
    <w:rsid w:val="004C1A42"/>
    <w:rsid w:val="00835702"/>
    <w:rsid w:val="00FB5B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8AC68-93A2-4A71-A279-F3CB08A1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85BC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BC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385BC1"/>
  </w:style>
  <w:style w:type="character" w:customStyle="1" w:styleId="30">
    <w:name w:val="Заголовок 3 Знак"/>
    <w:basedOn w:val="a0"/>
    <w:link w:val="3"/>
    <w:uiPriority w:val="9"/>
    <w:rsid w:val="00385BC1"/>
    <w:rPr>
      <w:rFonts w:ascii="Times New Roman" w:eastAsia="Times New Roman" w:hAnsi="Times New Roman" w:cs="Times New Roman"/>
      <w:b/>
      <w:bCs/>
      <w:sz w:val="27"/>
      <w:szCs w:val="27"/>
      <w:lang w:eastAsia="uk-UA"/>
    </w:rPr>
  </w:style>
  <w:style w:type="paragraph" w:styleId="a4">
    <w:name w:val="header"/>
    <w:basedOn w:val="a"/>
    <w:link w:val="a5"/>
    <w:uiPriority w:val="99"/>
    <w:unhideWhenUsed/>
    <w:rsid w:val="00385BC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85BC1"/>
  </w:style>
  <w:style w:type="paragraph" w:styleId="a6">
    <w:name w:val="footer"/>
    <w:basedOn w:val="a"/>
    <w:link w:val="a7"/>
    <w:uiPriority w:val="99"/>
    <w:unhideWhenUsed/>
    <w:rsid w:val="00385BC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8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322612">
      <w:bodyDiv w:val="1"/>
      <w:marLeft w:val="0"/>
      <w:marRight w:val="0"/>
      <w:marTop w:val="0"/>
      <w:marBottom w:val="0"/>
      <w:divBdr>
        <w:top w:val="none" w:sz="0" w:space="0" w:color="auto"/>
        <w:left w:val="none" w:sz="0" w:space="0" w:color="auto"/>
        <w:bottom w:val="none" w:sz="0" w:space="0" w:color="auto"/>
        <w:right w:val="none" w:sz="0" w:space="0" w:color="auto"/>
      </w:divBdr>
    </w:div>
    <w:div w:id="12162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11594</Words>
  <Characters>6609</Characters>
  <Application>Microsoft Office Word</Application>
  <DocSecurity>8</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2015-02-09T20:07:00Z</dcterms:created>
  <dcterms:modified xsi:type="dcterms:W3CDTF">2015-02-09T20:24:00Z</dcterms:modified>
</cp:coreProperties>
</file>